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4DD" w:rsidRDefault="007F14DD" w:rsidP="007F14DD">
      <w:pPr>
        <w:pStyle w:val="Encabezado"/>
        <w:rPr>
          <w:rFonts w:ascii="Arial" w:hAnsi="Arial"/>
          <w:b/>
          <w:lang w:val="pt-BR"/>
        </w:rPr>
      </w:pPr>
      <w:bookmarkStart w:id="0" w:name="_GoBack"/>
      <w:bookmarkEnd w:id="0"/>
    </w:p>
    <w:tbl>
      <w:tblPr>
        <w:tblpPr w:leftFromText="141" w:rightFromText="141" w:vertAnchor="text" w:horzAnchor="margin" w:tblpXSpec="center" w:tblpY="-59"/>
        <w:tblW w:w="11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4"/>
        <w:gridCol w:w="2835"/>
        <w:gridCol w:w="2693"/>
        <w:gridCol w:w="2693"/>
      </w:tblGrid>
      <w:tr w:rsidR="0013175C" w:rsidTr="00D834B3">
        <w:tc>
          <w:tcPr>
            <w:tcW w:w="3284"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13175C" w:rsidRPr="00C76556" w:rsidRDefault="0013175C" w:rsidP="00D834B3">
            <w:pPr>
              <w:jc w:val="center"/>
              <w:rPr>
                <w:rFonts w:ascii="HelveticaNeueLT Std" w:hAnsi="HelveticaNeueLT Std" w:cs="Arial"/>
                <w:b/>
              </w:rPr>
            </w:pPr>
          </w:p>
          <w:p w:rsidR="0013175C" w:rsidRPr="00C76556" w:rsidRDefault="0013175C" w:rsidP="00D834B3">
            <w:pPr>
              <w:jc w:val="center"/>
              <w:rPr>
                <w:rFonts w:ascii="HelveticaNeueLT Std" w:hAnsi="HelveticaNeueLT Std" w:cs="Arial"/>
                <w:b/>
              </w:rPr>
            </w:pPr>
            <w:r>
              <w:rPr>
                <w:rFonts w:ascii="HelveticaNeueLT Std" w:hAnsi="HelveticaNeueLT Std" w:cs="Arial"/>
                <w:b/>
              </w:rPr>
              <w:t>Elaboró</w:t>
            </w:r>
          </w:p>
          <w:p w:rsidR="0013175C" w:rsidRPr="00C76556" w:rsidRDefault="0013175C" w:rsidP="00D834B3">
            <w:pPr>
              <w:jc w:val="center"/>
              <w:rPr>
                <w:rFonts w:ascii="HelveticaNeueLT Std" w:hAnsi="HelveticaNeueLT Std" w:cs="Arial"/>
                <w:b/>
              </w:rPr>
            </w:pPr>
          </w:p>
        </w:tc>
        <w:tc>
          <w:tcPr>
            <w:tcW w:w="2835" w:type="dxa"/>
            <w:tcBorders>
              <w:top w:val="double" w:sz="4" w:space="0" w:color="808080"/>
              <w:left w:val="double" w:sz="4" w:space="0" w:color="808080"/>
              <w:bottom w:val="double" w:sz="4" w:space="0" w:color="808080"/>
              <w:right w:val="double" w:sz="4" w:space="0" w:color="808080"/>
            </w:tcBorders>
            <w:shd w:val="clear" w:color="auto" w:fill="A6A6A6"/>
          </w:tcPr>
          <w:p w:rsidR="0013175C" w:rsidRPr="00C76556" w:rsidRDefault="0013175C" w:rsidP="00D834B3">
            <w:pPr>
              <w:jc w:val="center"/>
              <w:rPr>
                <w:rFonts w:ascii="HelveticaNeueLT Std" w:hAnsi="HelveticaNeueLT Std" w:cs="Arial"/>
                <w:b/>
              </w:rPr>
            </w:pPr>
          </w:p>
          <w:p w:rsidR="0013175C" w:rsidRPr="00C76556" w:rsidRDefault="0013175C" w:rsidP="00D834B3">
            <w:pPr>
              <w:jc w:val="center"/>
              <w:rPr>
                <w:rFonts w:ascii="HelveticaNeueLT Std" w:hAnsi="HelveticaNeueLT Std" w:cs="Arial"/>
                <w:b/>
              </w:rPr>
            </w:pPr>
            <w:r>
              <w:rPr>
                <w:rFonts w:ascii="HelveticaNeueLT Std" w:hAnsi="HelveticaNeueLT Std" w:cs="Arial"/>
                <w:b/>
              </w:rPr>
              <w:t>Revisó</w:t>
            </w:r>
          </w:p>
          <w:p w:rsidR="0013175C" w:rsidRPr="00C76556" w:rsidRDefault="0013175C" w:rsidP="00D834B3">
            <w:pPr>
              <w:jc w:val="center"/>
              <w:rPr>
                <w:rFonts w:ascii="HelveticaNeueLT Std" w:hAnsi="HelveticaNeueLT Std" w:cs="Arial"/>
                <w:b/>
              </w:rPr>
            </w:pPr>
          </w:p>
        </w:tc>
        <w:tc>
          <w:tcPr>
            <w:tcW w:w="2693"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13175C" w:rsidRPr="00C76556" w:rsidRDefault="0013175C" w:rsidP="00D834B3">
            <w:pPr>
              <w:jc w:val="center"/>
              <w:rPr>
                <w:rFonts w:ascii="HelveticaNeueLT Std" w:hAnsi="HelveticaNeueLT Std" w:cs="Arial"/>
                <w:b/>
              </w:rPr>
            </w:pPr>
            <w:r>
              <w:rPr>
                <w:rFonts w:ascii="HelveticaNeueLT Std" w:hAnsi="HelveticaNeueLT Std" w:cs="Arial"/>
                <w:b/>
              </w:rPr>
              <w:t xml:space="preserve">Calidad Educativa </w:t>
            </w:r>
            <w:r w:rsidRPr="00C76556">
              <w:rPr>
                <w:rFonts w:ascii="HelveticaNeueLT Std" w:hAnsi="HelveticaNeueLT Std" w:cs="Arial"/>
                <w:b/>
              </w:rPr>
              <w:t>V</w:t>
            </w:r>
            <w:r>
              <w:rPr>
                <w:rFonts w:ascii="HelveticaNeueLT Std" w:hAnsi="HelveticaNeueLT Std" w:cs="Arial"/>
                <w:b/>
              </w:rPr>
              <w:t>isto Bueno</w:t>
            </w:r>
          </w:p>
        </w:tc>
        <w:tc>
          <w:tcPr>
            <w:tcW w:w="2693"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rsidR="0013175C" w:rsidRPr="00C76556" w:rsidRDefault="0013175C" w:rsidP="00D834B3">
            <w:pPr>
              <w:jc w:val="center"/>
              <w:rPr>
                <w:rFonts w:ascii="HelveticaNeueLT Std" w:hAnsi="HelveticaNeueLT Std" w:cs="Arial"/>
                <w:b/>
              </w:rPr>
            </w:pPr>
            <w:r>
              <w:rPr>
                <w:rFonts w:ascii="HelveticaNeueLT Std" w:hAnsi="HelveticaNeueLT Std" w:cs="Arial"/>
                <w:b/>
              </w:rPr>
              <w:t>Autorizó</w:t>
            </w:r>
          </w:p>
        </w:tc>
      </w:tr>
      <w:tr w:rsidR="0013175C" w:rsidTr="00D834B3">
        <w:trPr>
          <w:trHeight w:val="683"/>
        </w:trPr>
        <w:tc>
          <w:tcPr>
            <w:tcW w:w="3284" w:type="dxa"/>
            <w:tcBorders>
              <w:top w:val="double" w:sz="4" w:space="0" w:color="808080"/>
              <w:left w:val="double" w:sz="4" w:space="0" w:color="808080"/>
              <w:bottom w:val="double" w:sz="4" w:space="0" w:color="808080"/>
              <w:right w:val="double" w:sz="4" w:space="0" w:color="808080"/>
            </w:tcBorders>
            <w:vAlign w:val="center"/>
            <w:hideMark/>
          </w:tcPr>
          <w:p w:rsidR="0013175C" w:rsidRPr="00C76556" w:rsidRDefault="00504794" w:rsidP="00913C8E">
            <w:pPr>
              <w:jc w:val="center"/>
              <w:rPr>
                <w:rFonts w:ascii="HelveticaNeueLT Std" w:hAnsi="HelveticaNeueLT Std" w:cs="Arial"/>
                <w:sz w:val="22"/>
                <w:szCs w:val="22"/>
              </w:rPr>
            </w:pPr>
            <w:r>
              <w:rPr>
                <w:rFonts w:ascii="HelveticaNeueLT Std" w:hAnsi="HelveticaNeueLT Std" w:cs="Arial"/>
                <w:sz w:val="22"/>
                <w:szCs w:val="22"/>
              </w:rPr>
              <w:t>C.P. JUAN GONZÁLEZ ROMERO</w:t>
            </w:r>
          </w:p>
          <w:p w:rsidR="00913C8E" w:rsidRDefault="00913C8E" w:rsidP="00D834B3">
            <w:pPr>
              <w:jc w:val="center"/>
              <w:rPr>
                <w:rFonts w:ascii="HelveticaNeueLT Std" w:hAnsi="HelveticaNeueLT Std" w:cs="Arial"/>
                <w:sz w:val="22"/>
                <w:szCs w:val="22"/>
              </w:rPr>
            </w:pPr>
          </w:p>
          <w:p w:rsidR="0013175C" w:rsidRPr="00C76556" w:rsidRDefault="0013175C" w:rsidP="00D834B3">
            <w:pPr>
              <w:jc w:val="center"/>
              <w:rPr>
                <w:rFonts w:ascii="HelveticaNeueLT Std" w:hAnsi="HelveticaNeueLT Std" w:cs="Arial"/>
                <w:sz w:val="22"/>
                <w:szCs w:val="22"/>
              </w:rPr>
            </w:pPr>
            <w:r w:rsidRPr="00C76556">
              <w:rPr>
                <w:rFonts w:ascii="HelveticaNeueLT Std" w:hAnsi="HelveticaNeueLT Std" w:cs="Arial"/>
                <w:sz w:val="22"/>
                <w:szCs w:val="22"/>
              </w:rPr>
              <w:t xml:space="preserve">Departamento de </w:t>
            </w:r>
            <w:r>
              <w:rPr>
                <w:rFonts w:ascii="HelveticaNeueLT Std" w:hAnsi="HelveticaNeueLT Std" w:cs="Arial"/>
                <w:sz w:val="22"/>
                <w:szCs w:val="22"/>
              </w:rPr>
              <w:t>Administración de Personal</w:t>
            </w:r>
          </w:p>
        </w:tc>
        <w:tc>
          <w:tcPr>
            <w:tcW w:w="2835" w:type="dxa"/>
            <w:tcBorders>
              <w:top w:val="double" w:sz="4" w:space="0" w:color="808080"/>
              <w:left w:val="double" w:sz="4" w:space="0" w:color="808080"/>
              <w:bottom w:val="double" w:sz="4" w:space="0" w:color="808080"/>
              <w:right w:val="double" w:sz="4" w:space="0" w:color="808080"/>
            </w:tcBorders>
          </w:tcPr>
          <w:p w:rsidR="00504794" w:rsidRDefault="00504794" w:rsidP="00D834B3">
            <w:pPr>
              <w:jc w:val="center"/>
              <w:rPr>
                <w:rFonts w:ascii="HelveticaNeueLT Std" w:hAnsi="HelveticaNeueLT Std" w:cs="Arial"/>
                <w:sz w:val="22"/>
                <w:szCs w:val="22"/>
              </w:rPr>
            </w:pPr>
            <w:r>
              <w:rPr>
                <w:rFonts w:ascii="HelveticaNeueLT Std" w:hAnsi="HelveticaNeueLT Std" w:cs="Arial"/>
                <w:sz w:val="22"/>
                <w:szCs w:val="22"/>
              </w:rPr>
              <w:t>LCDO. JONATHAN DAVID SANCHÉZ GÓMEZ</w:t>
            </w:r>
          </w:p>
          <w:p w:rsidR="00913C8E" w:rsidRDefault="00913C8E" w:rsidP="00D834B3">
            <w:pPr>
              <w:jc w:val="center"/>
              <w:rPr>
                <w:rFonts w:ascii="HelveticaNeueLT Std" w:hAnsi="HelveticaNeueLT Std" w:cs="Arial"/>
                <w:sz w:val="22"/>
                <w:szCs w:val="22"/>
              </w:rPr>
            </w:pPr>
          </w:p>
          <w:p w:rsidR="0013175C" w:rsidRPr="00C76556" w:rsidRDefault="00B77565" w:rsidP="00D834B3">
            <w:pPr>
              <w:jc w:val="center"/>
              <w:rPr>
                <w:rFonts w:ascii="HelveticaNeueLT Std" w:hAnsi="HelveticaNeueLT Std" w:cs="Arial"/>
                <w:sz w:val="22"/>
                <w:szCs w:val="22"/>
              </w:rPr>
            </w:pPr>
            <w:r>
              <w:rPr>
                <w:rFonts w:ascii="HelveticaNeueLT Std" w:hAnsi="HelveticaNeueLT Std" w:cs="Arial"/>
                <w:sz w:val="22"/>
                <w:szCs w:val="22"/>
              </w:rPr>
              <w:t>Dirección</w:t>
            </w:r>
            <w:r w:rsidR="0013175C">
              <w:rPr>
                <w:rFonts w:ascii="HelveticaNeueLT Std" w:hAnsi="HelveticaNeueLT Std" w:cs="Arial"/>
                <w:sz w:val="22"/>
                <w:szCs w:val="22"/>
              </w:rPr>
              <w:t xml:space="preserve"> de Administración de Finanzas </w:t>
            </w:r>
          </w:p>
          <w:p w:rsidR="0013175C" w:rsidRPr="00C76556" w:rsidRDefault="0013175C" w:rsidP="00D834B3">
            <w:pPr>
              <w:jc w:val="center"/>
              <w:rPr>
                <w:rFonts w:ascii="HelveticaNeueLT Std" w:hAnsi="HelveticaNeueLT Std" w:cs="Arial"/>
                <w:sz w:val="22"/>
                <w:szCs w:val="22"/>
              </w:rPr>
            </w:pPr>
          </w:p>
        </w:tc>
        <w:tc>
          <w:tcPr>
            <w:tcW w:w="2693" w:type="dxa"/>
            <w:tcBorders>
              <w:top w:val="double" w:sz="4" w:space="0" w:color="808080"/>
              <w:left w:val="double" w:sz="4" w:space="0" w:color="808080"/>
              <w:bottom w:val="double" w:sz="4" w:space="0" w:color="808080"/>
              <w:right w:val="double" w:sz="4" w:space="0" w:color="808080"/>
            </w:tcBorders>
            <w:vAlign w:val="center"/>
          </w:tcPr>
          <w:p w:rsidR="00913C8E" w:rsidRDefault="003D0278" w:rsidP="00913C8E">
            <w:pPr>
              <w:jc w:val="center"/>
              <w:rPr>
                <w:rFonts w:ascii="HelveticaNeueLT Std" w:hAnsi="HelveticaNeueLT Std" w:cs="Arial"/>
                <w:sz w:val="22"/>
                <w:szCs w:val="22"/>
              </w:rPr>
            </w:pPr>
            <w:r>
              <w:rPr>
                <w:rFonts w:ascii="HelveticaNeueLT Std" w:hAnsi="HelveticaNeueLT Std" w:cs="Arial"/>
                <w:sz w:val="22"/>
                <w:szCs w:val="22"/>
              </w:rPr>
              <w:t>M. en A. P.</w:t>
            </w:r>
            <w:r w:rsidR="00504794">
              <w:rPr>
                <w:rFonts w:ascii="HelveticaNeueLT Std" w:hAnsi="HelveticaNeueLT Std" w:cs="Arial"/>
                <w:sz w:val="22"/>
                <w:szCs w:val="22"/>
              </w:rPr>
              <w:t xml:space="preserve">. </w:t>
            </w:r>
            <w:r w:rsidR="00913C8E">
              <w:rPr>
                <w:rFonts w:ascii="HelveticaNeueLT Std" w:hAnsi="HelveticaNeueLT Std" w:cs="Arial"/>
                <w:sz w:val="22"/>
                <w:szCs w:val="22"/>
              </w:rPr>
              <w:t>CARLOS TREJO HERNÁNDEZ</w:t>
            </w:r>
          </w:p>
          <w:p w:rsidR="00913C8E" w:rsidRDefault="00913C8E" w:rsidP="00913C8E">
            <w:pPr>
              <w:rPr>
                <w:rFonts w:ascii="HelveticaNeueLT Std" w:hAnsi="HelveticaNeueLT Std" w:cs="Arial"/>
                <w:sz w:val="22"/>
                <w:szCs w:val="22"/>
              </w:rPr>
            </w:pPr>
          </w:p>
          <w:p w:rsidR="0013175C" w:rsidRPr="00C76556" w:rsidRDefault="0013175C" w:rsidP="00913C8E">
            <w:pPr>
              <w:rPr>
                <w:rFonts w:ascii="HelveticaNeueLT Std" w:hAnsi="HelveticaNeueLT Std" w:cs="Arial"/>
                <w:sz w:val="22"/>
                <w:szCs w:val="22"/>
              </w:rPr>
            </w:pPr>
            <w:r w:rsidRPr="00C76556">
              <w:rPr>
                <w:rFonts w:ascii="HelveticaNeueLT Std" w:hAnsi="HelveticaNeueLT Std" w:cs="Arial"/>
                <w:sz w:val="22"/>
                <w:szCs w:val="22"/>
              </w:rPr>
              <w:t>Departamento de Calidad Educativa</w:t>
            </w:r>
          </w:p>
        </w:tc>
        <w:tc>
          <w:tcPr>
            <w:tcW w:w="2693" w:type="dxa"/>
            <w:tcBorders>
              <w:top w:val="double" w:sz="4" w:space="0" w:color="808080"/>
              <w:left w:val="double" w:sz="4" w:space="0" w:color="808080"/>
              <w:bottom w:val="double" w:sz="4" w:space="0" w:color="808080"/>
              <w:right w:val="double" w:sz="4" w:space="0" w:color="808080"/>
            </w:tcBorders>
            <w:vAlign w:val="center"/>
            <w:hideMark/>
          </w:tcPr>
          <w:p w:rsidR="00504794" w:rsidRDefault="00504794" w:rsidP="00D834B3">
            <w:pPr>
              <w:jc w:val="center"/>
              <w:rPr>
                <w:rFonts w:ascii="HelveticaNeueLT Std" w:hAnsi="HelveticaNeueLT Std" w:cs="Arial"/>
                <w:sz w:val="22"/>
                <w:szCs w:val="22"/>
              </w:rPr>
            </w:pPr>
            <w:r>
              <w:rPr>
                <w:rFonts w:ascii="HelveticaNeueLT Std" w:hAnsi="HelveticaNeueLT Std" w:cs="Arial"/>
                <w:sz w:val="22"/>
                <w:szCs w:val="22"/>
              </w:rPr>
              <w:t xml:space="preserve">DR. MAURICIO EZEQUIEL RAWATH RUBIO </w:t>
            </w:r>
          </w:p>
          <w:p w:rsidR="00913C8E" w:rsidRDefault="00913C8E" w:rsidP="00D834B3">
            <w:pPr>
              <w:jc w:val="center"/>
              <w:rPr>
                <w:rFonts w:ascii="HelveticaNeueLT Std" w:hAnsi="HelveticaNeueLT Std" w:cs="Arial"/>
                <w:sz w:val="22"/>
                <w:szCs w:val="22"/>
              </w:rPr>
            </w:pPr>
          </w:p>
          <w:p w:rsidR="0013175C" w:rsidRPr="00C76556" w:rsidRDefault="0013175C" w:rsidP="00D834B3">
            <w:pPr>
              <w:jc w:val="center"/>
              <w:rPr>
                <w:rFonts w:ascii="HelveticaNeueLT Std" w:hAnsi="HelveticaNeueLT Std" w:cs="Arial"/>
                <w:sz w:val="22"/>
                <w:szCs w:val="22"/>
              </w:rPr>
            </w:pPr>
            <w:r w:rsidRPr="00C76556">
              <w:rPr>
                <w:rFonts w:ascii="HelveticaNeueLT Std" w:hAnsi="HelveticaNeueLT Std" w:cs="Arial"/>
                <w:sz w:val="22"/>
                <w:szCs w:val="22"/>
              </w:rPr>
              <w:t>Dirección General</w:t>
            </w:r>
          </w:p>
        </w:tc>
      </w:tr>
      <w:tr w:rsidR="0013175C" w:rsidTr="00D834B3">
        <w:trPr>
          <w:trHeight w:val="168"/>
        </w:trPr>
        <w:tc>
          <w:tcPr>
            <w:tcW w:w="3284" w:type="dxa"/>
            <w:tcBorders>
              <w:top w:val="double" w:sz="4" w:space="0" w:color="808080"/>
              <w:left w:val="double" w:sz="4" w:space="0" w:color="808080"/>
              <w:bottom w:val="double" w:sz="4" w:space="0" w:color="808080"/>
              <w:right w:val="double" w:sz="4" w:space="0" w:color="808080"/>
            </w:tcBorders>
          </w:tcPr>
          <w:p w:rsidR="0013175C" w:rsidRPr="00C76556" w:rsidRDefault="0013175C" w:rsidP="00D834B3">
            <w:pPr>
              <w:jc w:val="both"/>
              <w:rPr>
                <w:rFonts w:ascii="HelveticaNeueLT Std" w:hAnsi="HelveticaNeueLT Std" w:cs="Arial"/>
              </w:rPr>
            </w:pPr>
            <w:r w:rsidRPr="00C76556">
              <w:rPr>
                <w:rFonts w:ascii="HelveticaNeueLT Std" w:hAnsi="HelveticaNeueLT Std" w:cs="Arial"/>
              </w:rPr>
              <w:t xml:space="preserve">Firma: </w:t>
            </w:r>
          </w:p>
          <w:p w:rsidR="0013175C" w:rsidRPr="00C76556" w:rsidRDefault="0013175C" w:rsidP="00D834B3">
            <w:pPr>
              <w:jc w:val="both"/>
              <w:rPr>
                <w:rFonts w:ascii="HelveticaNeueLT Std" w:hAnsi="HelveticaNeueLT Std" w:cs="Arial"/>
              </w:rPr>
            </w:pPr>
          </w:p>
        </w:tc>
        <w:tc>
          <w:tcPr>
            <w:tcW w:w="2835" w:type="dxa"/>
            <w:tcBorders>
              <w:top w:val="double" w:sz="4" w:space="0" w:color="808080"/>
              <w:left w:val="double" w:sz="4" w:space="0" w:color="808080"/>
              <w:bottom w:val="double" w:sz="4" w:space="0" w:color="808080"/>
              <w:right w:val="double" w:sz="4" w:space="0" w:color="808080"/>
            </w:tcBorders>
          </w:tcPr>
          <w:p w:rsidR="0013175C" w:rsidRPr="00C76556" w:rsidRDefault="0013175C" w:rsidP="00D834B3">
            <w:pPr>
              <w:jc w:val="both"/>
              <w:rPr>
                <w:rFonts w:ascii="HelveticaNeueLT Std" w:hAnsi="HelveticaNeueLT Std" w:cs="Arial"/>
              </w:rPr>
            </w:pPr>
            <w:r w:rsidRPr="00C76556">
              <w:rPr>
                <w:rFonts w:ascii="HelveticaNeueLT Std" w:hAnsi="HelveticaNeueLT Std" w:cs="Arial"/>
              </w:rPr>
              <w:t xml:space="preserve">Firma: </w:t>
            </w:r>
          </w:p>
          <w:p w:rsidR="0013175C" w:rsidRPr="00C76556" w:rsidRDefault="0013175C" w:rsidP="00D834B3">
            <w:pPr>
              <w:jc w:val="both"/>
              <w:rPr>
                <w:rFonts w:ascii="HelveticaNeueLT Std" w:hAnsi="HelveticaNeueLT Std" w:cs="Arial"/>
              </w:rPr>
            </w:pPr>
          </w:p>
          <w:p w:rsidR="0013175C" w:rsidRPr="00C76556" w:rsidRDefault="0013175C" w:rsidP="00D834B3">
            <w:pPr>
              <w:jc w:val="both"/>
              <w:rPr>
                <w:rFonts w:ascii="HelveticaNeueLT Std" w:hAnsi="HelveticaNeueLT Std" w:cs="Arial"/>
              </w:rPr>
            </w:pPr>
          </w:p>
          <w:p w:rsidR="0013175C" w:rsidRPr="00C76556" w:rsidRDefault="0013175C" w:rsidP="00D834B3">
            <w:pPr>
              <w:jc w:val="both"/>
              <w:rPr>
                <w:rFonts w:ascii="HelveticaNeueLT Std" w:hAnsi="HelveticaNeueLT Std" w:cs="Arial"/>
              </w:rPr>
            </w:pPr>
          </w:p>
        </w:tc>
        <w:tc>
          <w:tcPr>
            <w:tcW w:w="2693" w:type="dxa"/>
            <w:tcBorders>
              <w:top w:val="double" w:sz="4" w:space="0" w:color="808080"/>
              <w:left w:val="double" w:sz="4" w:space="0" w:color="808080"/>
              <w:bottom w:val="double" w:sz="4" w:space="0" w:color="808080"/>
              <w:right w:val="double" w:sz="4" w:space="0" w:color="808080"/>
            </w:tcBorders>
          </w:tcPr>
          <w:p w:rsidR="0013175C" w:rsidRPr="00C76556" w:rsidRDefault="0013175C" w:rsidP="00D834B3">
            <w:pPr>
              <w:jc w:val="both"/>
              <w:rPr>
                <w:rFonts w:ascii="HelveticaNeueLT Std" w:hAnsi="HelveticaNeueLT Std" w:cs="Arial"/>
              </w:rPr>
            </w:pPr>
            <w:r w:rsidRPr="00C76556">
              <w:rPr>
                <w:rFonts w:ascii="HelveticaNeueLT Std" w:hAnsi="HelveticaNeueLT Std" w:cs="Arial"/>
              </w:rPr>
              <w:t xml:space="preserve">Firma: </w:t>
            </w:r>
          </w:p>
          <w:p w:rsidR="0013175C" w:rsidRPr="00C76556" w:rsidRDefault="0013175C" w:rsidP="00D834B3">
            <w:pPr>
              <w:jc w:val="both"/>
              <w:rPr>
                <w:rFonts w:ascii="HelveticaNeueLT Std" w:hAnsi="HelveticaNeueLT Std" w:cs="Arial"/>
              </w:rPr>
            </w:pPr>
          </w:p>
          <w:p w:rsidR="0013175C" w:rsidRPr="00C76556" w:rsidRDefault="0013175C" w:rsidP="00D834B3">
            <w:pPr>
              <w:jc w:val="both"/>
              <w:rPr>
                <w:rFonts w:ascii="HelveticaNeueLT Std" w:hAnsi="HelveticaNeueLT Std" w:cs="Arial"/>
              </w:rPr>
            </w:pPr>
          </w:p>
          <w:p w:rsidR="0013175C" w:rsidRPr="00C76556" w:rsidRDefault="0013175C" w:rsidP="00D834B3">
            <w:pPr>
              <w:jc w:val="both"/>
              <w:rPr>
                <w:rFonts w:ascii="HelveticaNeueLT Std" w:hAnsi="HelveticaNeueLT Std" w:cs="Arial"/>
              </w:rPr>
            </w:pPr>
          </w:p>
        </w:tc>
        <w:tc>
          <w:tcPr>
            <w:tcW w:w="2693" w:type="dxa"/>
            <w:tcBorders>
              <w:top w:val="double" w:sz="4" w:space="0" w:color="808080"/>
              <w:left w:val="double" w:sz="4" w:space="0" w:color="808080"/>
              <w:bottom w:val="double" w:sz="4" w:space="0" w:color="808080"/>
              <w:right w:val="double" w:sz="4" w:space="0" w:color="808080"/>
            </w:tcBorders>
            <w:hideMark/>
          </w:tcPr>
          <w:p w:rsidR="0013175C" w:rsidRPr="00C76556" w:rsidRDefault="0013175C" w:rsidP="00D834B3">
            <w:pPr>
              <w:jc w:val="both"/>
              <w:rPr>
                <w:rFonts w:ascii="HelveticaNeueLT Std" w:hAnsi="HelveticaNeueLT Std" w:cs="Arial"/>
              </w:rPr>
            </w:pPr>
            <w:r w:rsidRPr="00C76556">
              <w:rPr>
                <w:rFonts w:ascii="HelveticaNeueLT Std" w:hAnsi="HelveticaNeueLT Std" w:cs="Arial"/>
              </w:rPr>
              <w:t>Firma:</w:t>
            </w:r>
          </w:p>
        </w:tc>
      </w:tr>
      <w:tr w:rsidR="00F95A72" w:rsidTr="008A7F6B">
        <w:trPr>
          <w:trHeight w:val="398"/>
        </w:trPr>
        <w:tc>
          <w:tcPr>
            <w:tcW w:w="3284" w:type="dxa"/>
            <w:tcBorders>
              <w:top w:val="double" w:sz="4" w:space="0" w:color="808080"/>
              <w:left w:val="double" w:sz="4" w:space="0" w:color="808080"/>
              <w:bottom w:val="double" w:sz="4" w:space="0" w:color="808080"/>
              <w:right w:val="double" w:sz="4" w:space="0" w:color="808080"/>
            </w:tcBorders>
            <w:vAlign w:val="center"/>
            <w:hideMark/>
          </w:tcPr>
          <w:p w:rsidR="00F95A72" w:rsidRPr="00C76556" w:rsidRDefault="003D0278" w:rsidP="0069612D">
            <w:pPr>
              <w:jc w:val="center"/>
              <w:rPr>
                <w:rFonts w:ascii="HelveticaNeueLT Std" w:hAnsi="HelveticaNeueLT Std" w:cs="Arial"/>
              </w:rPr>
            </w:pPr>
            <w:r>
              <w:rPr>
                <w:rFonts w:ascii="HelveticaNeueLT Std" w:hAnsi="HelveticaNeueLT Std" w:cs="Arial"/>
              </w:rPr>
              <w:t>06 Abril</w:t>
            </w:r>
            <w:r w:rsidR="00913C8E">
              <w:rPr>
                <w:rFonts w:ascii="HelveticaNeueLT Std" w:hAnsi="HelveticaNeueLT Std" w:cs="Arial"/>
              </w:rPr>
              <w:t>, 2020</w:t>
            </w:r>
          </w:p>
        </w:tc>
        <w:tc>
          <w:tcPr>
            <w:tcW w:w="2835" w:type="dxa"/>
            <w:tcBorders>
              <w:top w:val="double" w:sz="4" w:space="0" w:color="808080"/>
              <w:left w:val="double" w:sz="4" w:space="0" w:color="808080"/>
              <w:bottom w:val="double" w:sz="4" w:space="0" w:color="808080"/>
              <w:right w:val="double" w:sz="4" w:space="0" w:color="808080"/>
            </w:tcBorders>
          </w:tcPr>
          <w:p w:rsidR="00F95A72" w:rsidRDefault="003D0278" w:rsidP="008A7F6B">
            <w:pPr>
              <w:jc w:val="center"/>
            </w:pPr>
            <w:r>
              <w:rPr>
                <w:rFonts w:ascii="HelveticaNeueLT Std" w:hAnsi="HelveticaNeueLT Std" w:cs="Arial"/>
              </w:rPr>
              <w:t>06 Abril</w:t>
            </w:r>
            <w:r w:rsidR="00913C8E">
              <w:rPr>
                <w:rFonts w:ascii="HelveticaNeueLT Std" w:hAnsi="HelveticaNeueLT Std" w:cs="Arial"/>
              </w:rPr>
              <w:t>, 2020</w:t>
            </w:r>
          </w:p>
        </w:tc>
        <w:tc>
          <w:tcPr>
            <w:tcW w:w="2693" w:type="dxa"/>
            <w:tcBorders>
              <w:top w:val="double" w:sz="4" w:space="0" w:color="808080"/>
              <w:left w:val="double" w:sz="4" w:space="0" w:color="808080"/>
              <w:bottom w:val="double" w:sz="4" w:space="0" w:color="808080"/>
              <w:right w:val="double" w:sz="4" w:space="0" w:color="808080"/>
            </w:tcBorders>
          </w:tcPr>
          <w:p w:rsidR="00F95A72" w:rsidRDefault="003D0278" w:rsidP="009F239F">
            <w:pPr>
              <w:jc w:val="center"/>
            </w:pPr>
            <w:r>
              <w:rPr>
                <w:rFonts w:ascii="HelveticaNeueLT Std" w:hAnsi="HelveticaNeueLT Std" w:cs="Arial"/>
              </w:rPr>
              <w:t>07 Abril</w:t>
            </w:r>
            <w:r w:rsidR="00913C8E">
              <w:rPr>
                <w:rFonts w:ascii="HelveticaNeueLT Std" w:hAnsi="HelveticaNeueLT Std" w:cs="Arial"/>
              </w:rPr>
              <w:t>, 2020</w:t>
            </w:r>
          </w:p>
        </w:tc>
        <w:tc>
          <w:tcPr>
            <w:tcW w:w="2693" w:type="dxa"/>
            <w:tcBorders>
              <w:top w:val="double" w:sz="4" w:space="0" w:color="808080"/>
              <w:left w:val="double" w:sz="4" w:space="0" w:color="808080"/>
              <w:bottom w:val="double" w:sz="4" w:space="0" w:color="808080"/>
              <w:right w:val="double" w:sz="4" w:space="0" w:color="808080"/>
            </w:tcBorders>
            <w:hideMark/>
          </w:tcPr>
          <w:p w:rsidR="00F95A72" w:rsidRDefault="003D0278" w:rsidP="009F239F">
            <w:pPr>
              <w:jc w:val="center"/>
            </w:pPr>
            <w:r>
              <w:rPr>
                <w:rFonts w:ascii="HelveticaNeueLT Std" w:hAnsi="HelveticaNeueLT Std" w:cs="Arial"/>
              </w:rPr>
              <w:t>08 Abril</w:t>
            </w:r>
            <w:r w:rsidR="00913C8E">
              <w:rPr>
                <w:rFonts w:ascii="HelveticaNeueLT Std" w:hAnsi="HelveticaNeueLT Std" w:cs="Arial"/>
              </w:rPr>
              <w:t>, 2020</w:t>
            </w:r>
          </w:p>
        </w:tc>
      </w:tr>
    </w:tbl>
    <w:p w:rsidR="00D834B3" w:rsidRPr="00D834B3" w:rsidRDefault="00D834B3" w:rsidP="00D834B3">
      <w:pPr>
        <w:rPr>
          <w:vanish/>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6"/>
        <w:gridCol w:w="2481"/>
        <w:gridCol w:w="5480"/>
      </w:tblGrid>
      <w:tr w:rsidR="007F14DD" w:rsidRPr="00F95A72" w:rsidTr="005D1C43">
        <w:trPr>
          <w:jc w:val="right"/>
        </w:trPr>
        <w:tc>
          <w:tcPr>
            <w:tcW w:w="9747"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rsidR="007F14DD" w:rsidRPr="00F95A72" w:rsidRDefault="005E17BF" w:rsidP="005E17BF">
            <w:pPr>
              <w:jc w:val="center"/>
              <w:rPr>
                <w:rFonts w:ascii="HelveticaNeueLT Std" w:hAnsi="HelveticaNeueLT Std" w:cs="Arial"/>
                <w:b/>
                <w:sz w:val="20"/>
                <w:szCs w:val="20"/>
              </w:rPr>
            </w:pPr>
            <w:r w:rsidRPr="00F95A72">
              <w:rPr>
                <w:rFonts w:ascii="HelveticaNeueLT Std" w:hAnsi="HelveticaNeueLT Std" w:cs="Arial"/>
                <w:b/>
                <w:sz w:val="20"/>
                <w:szCs w:val="20"/>
              </w:rPr>
              <w:t>CAMBIOS A ESTA VERSIÓN</w:t>
            </w:r>
          </w:p>
        </w:tc>
      </w:tr>
      <w:tr w:rsidR="007F14DD" w:rsidRPr="00F95A72" w:rsidTr="005D1C43">
        <w:trPr>
          <w:trHeight w:val="244"/>
          <w:jc w:val="right"/>
        </w:trPr>
        <w:tc>
          <w:tcPr>
            <w:tcW w:w="1786"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7F14DD" w:rsidRPr="00F95A72" w:rsidRDefault="007F14DD" w:rsidP="009E5DFF">
            <w:pPr>
              <w:jc w:val="center"/>
              <w:rPr>
                <w:rFonts w:ascii="HelveticaNeueLT Std" w:hAnsi="HelveticaNeueLT Std" w:cs="Arial"/>
                <w:b/>
                <w:sz w:val="20"/>
                <w:szCs w:val="20"/>
              </w:rPr>
            </w:pPr>
            <w:r w:rsidRPr="00F95A72">
              <w:rPr>
                <w:rFonts w:ascii="HelveticaNeueLT Std" w:hAnsi="HelveticaNeueLT Std" w:cs="Arial"/>
                <w:b/>
                <w:sz w:val="20"/>
                <w:szCs w:val="20"/>
              </w:rPr>
              <w:t>No. de Versión</w:t>
            </w:r>
          </w:p>
        </w:tc>
        <w:tc>
          <w:tcPr>
            <w:tcW w:w="2481"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7F14DD" w:rsidRPr="00F95A72" w:rsidRDefault="007F14DD" w:rsidP="009E5DFF">
            <w:pPr>
              <w:jc w:val="center"/>
              <w:rPr>
                <w:rFonts w:ascii="HelveticaNeueLT Std" w:hAnsi="HelveticaNeueLT Std" w:cs="Arial"/>
                <w:b/>
                <w:sz w:val="20"/>
                <w:szCs w:val="20"/>
              </w:rPr>
            </w:pPr>
            <w:r w:rsidRPr="00F95A72">
              <w:rPr>
                <w:rFonts w:ascii="HelveticaNeueLT Std" w:hAnsi="HelveticaNeueLT Std" w:cs="Arial"/>
                <w:b/>
                <w:sz w:val="20"/>
                <w:szCs w:val="20"/>
              </w:rPr>
              <w:t>Fecha de Actualización</w:t>
            </w:r>
          </w:p>
        </w:tc>
        <w:tc>
          <w:tcPr>
            <w:tcW w:w="5480"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7F14DD" w:rsidRPr="00F95A72" w:rsidRDefault="007F14DD" w:rsidP="009E5DFF">
            <w:pPr>
              <w:jc w:val="center"/>
              <w:rPr>
                <w:rFonts w:ascii="HelveticaNeueLT Std" w:hAnsi="HelveticaNeueLT Std" w:cs="Arial"/>
                <w:b/>
                <w:sz w:val="20"/>
                <w:szCs w:val="20"/>
              </w:rPr>
            </w:pPr>
            <w:r w:rsidRPr="00F95A72">
              <w:rPr>
                <w:rFonts w:ascii="HelveticaNeueLT Std" w:hAnsi="HelveticaNeueLT Std" w:cs="Arial"/>
                <w:b/>
                <w:sz w:val="20"/>
                <w:szCs w:val="20"/>
              </w:rPr>
              <w:t>Descripción del Cambio</w:t>
            </w:r>
          </w:p>
        </w:tc>
      </w:tr>
      <w:tr w:rsidR="007F14DD" w:rsidRPr="00F95A72" w:rsidTr="00864AF0">
        <w:trPr>
          <w:trHeight w:val="470"/>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7F14DD" w:rsidRPr="00F95A72" w:rsidRDefault="007F14DD" w:rsidP="00864AF0">
            <w:pPr>
              <w:jc w:val="center"/>
              <w:rPr>
                <w:rFonts w:ascii="HelveticaNeueLT Std" w:hAnsi="HelveticaNeueLT Std" w:cs="Arial"/>
                <w:sz w:val="20"/>
                <w:szCs w:val="20"/>
              </w:rPr>
            </w:pPr>
            <w:r w:rsidRPr="00F95A72">
              <w:rPr>
                <w:rFonts w:ascii="HelveticaNeueLT Std" w:hAnsi="HelveticaNeueLT Std" w:cs="Arial"/>
                <w:sz w:val="20"/>
                <w:szCs w:val="20"/>
              </w:rPr>
              <w:t>3</w:t>
            </w:r>
          </w:p>
        </w:tc>
        <w:tc>
          <w:tcPr>
            <w:tcW w:w="2481" w:type="dxa"/>
            <w:tcBorders>
              <w:top w:val="double" w:sz="4" w:space="0" w:color="808080"/>
              <w:left w:val="double" w:sz="4" w:space="0" w:color="808080"/>
              <w:bottom w:val="double" w:sz="4" w:space="0" w:color="808080"/>
              <w:right w:val="double" w:sz="4" w:space="0" w:color="808080"/>
            </w:tcBorders>
            <w:vAlign w:val="center"/>
          </w:tcPr>
          <w:p w:rsidR="007F14DD" w:rsidRPr="00F95A72" w:rsidRDefault="008D7879" w:rsidP="00864AF0">
            <w:pPr>
              <w:jc w:val="center"/>
              <w:rPr>
                <w:rFonts w:ascii="HelveticaNeueLT Std" w:hAnsi="HelveticaNeueLT Std" w:cs="Arial"/>
                <w:sz w:val="20"/>
                <w:szCs w:val="20"/>
              </w:rPr>
            </w:pPr>
            <w:r w:rsidRPr="00F95A72">
              <w:rPr>
                <w:rFonts w:ascii="HelveticaNeueLT Std" w:hAnsi="HelveticaNeueLT Std" w:cs="Arial"/>
                <w:sz w:val="20"/>
                <w:szCs w:val="20"/>
              </w:rPr>
              <w:t>28 Agosto</w:t>
            </w:r>
            <w:r w:rsidR="00746DA6" w:rsidRPr="00F95A72">
              <w:rPr>
                <w:rFonts w:ascii="HelveticaNeueLT Std" w:hAnsi="HelveticaNeueLT Std" w:cs="Arial"/>
                <w:sz w:val="20"/>
                <w:szCs w:val="20"/>
              </w:rPr>
              <w:t>,</w:t>
            </w:r>
            <w:r w:rsidRPr="00F95A72">
              <w:rPr>
                <w:rFonts w:ascii="HelveticaNeueLT Std" w:hAnsi="HelveticaNeueLT Std" w:cs="Arial"/>
                <w:sz w:val="20"/>
                <w:szCs w:val="20"/>
              </w:rPr>
              <w:t xml:space="preserve"> 2009</w:t>
            </w:r>
          </w:p>
        </w:tc>
        <w:tc>
          <w:tcPr>
            <w:tcW w:w="5480" w:type="dxa"/>
            <w:tcBorders>
              <w:top w:val="double" w:sz="4" w:space="0" w:color="808080"/>
              <w:left w:val="double" w:sz="4" w:space="0" w:color="808080"/>
              <w:bottom w:val="double" w:sz="4" w:space="0" w:color="808080"/>
              <w:right w:val="double" w:sz="4" w:space="0" w:color="808080"/>
            </w:tcBorders>
            <w:vAlign w:val="center"/>
          </w:tcPr>
          <w:p w:rsidR="007F14DD" w:rsidRPr="00F95A72" w:rsidRDefault="00A7719E" w:rsidP="009E5DFF">
            <w:pPr>
              <w:rPr>
                <w:rFonts w:ascii="HelveticaNeueLT Std" w:hAnsi="HelveticaNeueLT Std" w:cs="Arial"/>
                <w:sz w:val="20"/>
                <w:szCs w:val="20"/>
              </w:rPr>
            </w:pPr>
            <w:r w:rsidRPr="00F95A72">
              <w:rPr>
                <w:rFonts w:ascii="HelveticaNeueLT Std" w:hAnsi="HelveticaNeueLT Std" w:cs="Arial"/>
                <w:sz w:val="20"/>
                <w:szCs w:val="20"/>
              </w:rPr>
              <w:t>Se adecu</w:t>
            </w:r>
            <w:r w:rsidR="007F14DD" w:rsidRPr="00F95A72">
              <w:rPr>
                <w:rFonts w:ascii="HelveticaNeueLT Std" w:hAnsi="HelveticaNeueLT Std" w:cs="Arial"/>
                <w:sz w:val="20"/>
                <w:szCs w:val="20"/>
              </w:rPr>
              <w:t>a a la Versión 2008 de la Norma.</w:t>
            </w:r>
          </w:p>
        </w:tc>
      </w:tr>
      <w:tr w:rsidR="004307DA"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4307DA" w:rsidRPr="00F95A72" w:rsidRDefault="004307DA" w:rsidP="00746DA6">
            <w:pPr>
              <w:jc w:val="center"/>
              <w:rPr>
                <w:rFonts w:ascii="HelveticaNeueLT Std" w:hAnsi="HelveticaNeueLT Std" w:cs="Arial"/>
                <w:sz w:val="20"/>
                <w:szCs w:val="20"/>
              </w:rPr>
            </w:pPr>
            <w:r w:rsidRPr="00F95A72">
              <w:rPr>
                <w:rFonts w:ascii="HelveticaNeueLT Std" w:hAnsi="HelveticaNeueLT Std" w:cs="Arial"/>
                <w:sz w:val="20"/>
                <w:szCs w:val="20"/>
              </w:rPr>
              <w:t>4</w:t>
            </w:r>
          </w:p>
        </w:tc>
        <w:tc>
          <w:tcPr>
            <w:tcW w:w="2481" w:type="dxa"/>
            <w:tcBorders>
              <w:top w:val="double" w:sz="4" w:space="0" w:color="808080"/>
              <w:left w:val="double" w:sz="4" w:space="0" w:color="808080"/>
              <w:bottom w:val="double" w:sz="4" w:space="0" w:color="808080"/>
              <w:right w:val="double" w:sz="4" w:space="0" w:color="808080"/>
            </w:tcBorders>
            <w:vAlign w:val="center"/>
          </w:tcPr>
          <w:p w:rsidR="004307DA" w:rsidRPr="00F95A72" w:rsidRDefault="00746DA6" w:rsidP="00985F30">
            <w:pPr>
              <w:jc w:val="center"/>
              <w:rPr>
                <w:rFonts w:ascii="HelveticaNeueLT Std" w:hAnsi="HelveticaNeueLT Std" w:cs="Arial"/>
                <w:sz w:val="20"/>
                <w:szCs w:val="20"/>
              </w:rPr>
            </w:pPr>
            <w:r w:rsidRPr="00F95A72">
              <w:rPr>
                <w:rFonts w:ascii="HelveticaNeueLT Std" w:hAnsi="HelveticaNeueLT Std" w:cs="Arial"/>
                <w:sz w:val="20"/>
                <w:szCs w:val="20"/>
              </w:rPr>
              <w:t>28 Octubre, 2009</w:t>
            </w:r>
          </w:p>
        </w:tc>
        <w:tc>
          <w:tcPr>
            <w:tcW w:w="5480" w:type="dxa"/>
            <w:tcBorders>
              <w:top w:val="double" w:sz="4" w:space="0" w:color="808080"/>
              <w:left w:val="double" w:sz="4" w:space="0" w:color="808080"/>
              <w:bottom w:val="double" w:sz="4" w:space="0" w:color="808080"/>
              <w:right w:val="double" w:sz="4" w:space="0" w:color="808080"/>
            </w:tcBorders>
            <w:vAlign w:val="center"/>
          </w:tcPr>
          <w:p w:rsidR="004307DA" w:rsidRPr="00F95A72" w:rsidRDefault="00746DA6" w:rsidP="00DE546E">
            <w:pPr>
              <w:jc w:val="both"/>
              <w:rPr>
                <w:rFonts w:ascii="HelveticaNeueLT Std" w:hAnsi="HelveticaNeueLT Std" w:cs="Arial"/>
                <w:sz w:val="20"/>
                <w:szCs w:val="20"/>
              </w:rPr>
            </w:pPr>
            <w:r w:rsidRPr="00F95A72">
              <w:rPr>
                <w:rFonts w:ascii="HelveticaNeueLT Std" w:hAnsi="HelveticaNeueLT Std" w:cs="Arial"/>
                <w:sz w:val="20"/>
                <w:szCs w:val="20"/>
              </w:rPr>
              <w:t xml:space="preserve">Se realizaron adecuaciones </w:t>
            </w:r>
            <w:r w:rsidR="00DE546E" w:rsidRPr="00F95A72">
              <w:rPr>
                <w:rFonts w:ascii="HelveticaNeueLT Std" w:hAnsi="HelveticaNeueLT Std" w:cs="Arial"/>
                <w:sz w:val="20"/>
                <w:szCs w:val="20"/>
              </w:rPr>
              <w:t>en el</w:t>
            </w:r>
            <w:r w:rsidRPr="00F95A72">
              <w:rPr>
                <w:rFonts w:ascii="HelveticaNeueLT Std" w:hAnsi="HelveticaNeueLT Std" w:cs="Arial"/>
                <w:sz w:val="20"/>
                <w:szCs w:val="20"/>
              </w:rPr>
              <w:t xml:space="preserve"> apartado de Referencias</w:t>
            </w:r>
            <w:r w:rsidR="00DE546E" w:rsidRPr="00F95A72">
              <w:rPr>
                <w:rFonts w:ascii="HelveticaNeueLT Std" w:hAnsi="HelveticaNeueLT Std" w:cs="Arial"/>
                <w:sz w:val="20"/>
                <w:szCs w:val="20"/>
              </w:rPr>
              <w:t xml:space="preserve">. </w:t>
            </w:r>
          </w:p>
        </w:tc>
      </w:tr>
      <w:tr w:rsidR="00985F30"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985F30" w:rsidRPr="00F95A72" w:rsidRDefault="00985F30" w:rsidP="00746DA6">
            <w:pPr>
              <w:jc w:val="center"/>
              <w:rPr>
                <w:rFonts w:ascii="HelveticaNeueLT Std" w:hAnsi="HelveticaNeueLT Std" w:cs="Arial"/>
                <w:sz w:val="20"/>
                <w:szCs w:val="20"/>
              </w:rPr>
            </w:pPr>
            <w:r w:rsidRPr="00F95A72">
              <w:rPr>
                <w:rFonts w:ascii="HelveticaNeueLT Std" w:hAnsi="HelveticaNeueLT Std" w:cs="Arial"/>
                <w:sz w:val="20"/>
                <w:szCs w:val="20"/>
              </w:rPr>
              <w:t>5</w:t>
            </w:r>
          </w:p>
        </w:tc>
        <w:tc>
          <w:tcPr>
            <w:tcW w:w="2481" w:type="dxa"/>
            <w:tcBorders>
              <w:top w:val="double" w:sz="4" w:space="0" w:color="808080"/>
              <w:left w:val="double" w:sz="4" w:space="0" w:color="808080"/>
              <w:bottom w:val="double" w:sz="4" w:space="0" w:color="808080"/>
              <w:right w:val="double" w:sz="4" w:space="0" w:color="808080"/>
            </w:tcBorders>
            <w:vAlign w:val="center"/>
          </w:tcPr>
          <w:p w:rsidR="00985F30" w:rsidRPr="00F95A72" w:rsidRDefault="00985F30" w:rsidP="00985F30">
            <w:pPr>
              <w:jc w:val="center"/>
              <w:rPr>
                <w:rFonts w:ascii="HelveticaNeueLT Std" w:hAnsi="HelveticaNeueLT Std" w:cs="Arial"/>
                <w:sz w:val="20"/>
                <w:szCs w:val="20"/>
              </w:rPr>
            </w:pPr>
            <w:r w:rsidRPr="00F95A72">
              <w:rPr>
                <w:rFonts w:ascii="HelveticaNeueLT Std" w:hAnsi="HelveticaNeueLT Std" w:cs="Arial"/>
                <w:sz w:val="20"/>
                <w:szCs w:val="20"/>
              </w:rPr>
              <w:t>20 Noviembre, 2009</w:t>
            </w:r>
          </w:p>
        </w:tc>
        <w:tc>
          <w:tcPr>
            <w:tcW w:w="5480" w:type="dxa"/>
            <w:tcBorders>
              <w:top w:val="double" w:sz="4" w:space="0" w:color="808080"/>
              <w:left w:val="double" w:sz="4" w:space="0" w:color="808080"/>
              <w:bottom w:val="double" w:sz="4" w:space="0" w:color="808080"/>
              <w:right w:val="double" w:sz="4" w:space="0" w:color="808080"/>
            </w:tcBorders>
            <w:vAlign w:val="center"/>
          </w:tcPr>
          <w:p w:rsidR="00985F30" w:rsidRPr="00F95A72" w:rsidRDefault="00985F30" w:rsidP="00985F30">
            <w:pPr>
              <w:jc w:val="both"/>
              <w:rPr>
                <w:rFonts w:ascii="HelveticaNeueLT Std" w:hAnsi="HelveticaNeueLT Std" w:cs="Arial"/>
                <w:sz w:val="20"/>
                <w:szCs w:val="20"/>
              </w:rPr>
            </w:pPr>
            <w:r w:rsidRPr="00F95A72">
              <w:rPr>
                <w:rFonts w:ascii="HelveticaNeueLT Std" w:hAnsi="HelveticaNeueLT Std" w:cs="Arial"/>
                <w:sz w:val="20"/>
                <w:szCs w:val="20"/>
              </w:rPr>
              <w:t xml:space="preserve">Se introduce la especificación de que el procedimiento </w:t>
            </w:r>
            <w:r w:rsidRPr="00F95A72">
              <w:rPr>
                <w:rFonts w:ascii="HelveticaNeueLT Std" w:hAnsi="HelveticaNeueLT Std" w:cs="Arial"/>
                <w:b/>
                <w:i/>
                <w:sz w:val="20"/>
                <w:szCs w:val="20"/>
              </w:rPr>
              <w:t>aplica exclusivamente al personal administrativo</w:t>
            </w:r>
            <w:r w:rsidRPr="00F95A72">
              <w:rPr>
                <w:rFonts w:ascii="HelveticaNeueLT Std" w:hAnsi="HelveticaNeueLT Std" w:cs="Arial"/>
                <w:sz w:val="20"/>
                <w:szCs w:val="20"/>
              </w:rPr>
              <w:t xml:space="preserve"> del TESCo. Adicionalmente se modifica el formato para la Evaluación del Clima Organizacional.</w:t>
            </w:r>
          </w:p>
        </w:tc>
      </w:tr>
      <w:tr w:rsidR="008711EE"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8711EE" w:rsidRPr="00F95A72" w:rsidRDefault="008711EE" w:rsidP="00746DA6">
            <w:pPr>
              <w:jc w:val="center"/>
              <w:rPr>
                <w:rFonts w:ascii="HelveticaNeueLT Std" w:hAnsi="HelveticaNeueLT Std" w:cs="Arial"/>
                <w:sz w:val="20"/>
                <w:szCs w:val="20"/>
              </w:rPr>
            </w:pPr>
            <w:r w:rsidRPr="00F95A72">
              <w:rPr>
                <w:rFonts w:ascii="HelveticaNeueLT Std" w:hAnsi="HelveticaNeueLT Std" w:cs="Arial"/>
                <w:sz w:val="20"/>
                <w:szCs w:val="20"/>
              </w:rPr>
              <w:t>6</w:t>
            </w:r>
          </w:p>
        </w:tc>
        <w:tc>
          <w:tcPr>
            <w:tcW w:w="2481" w:type="dxa"/>
            <w:tcBorders>
              <w:top w:val="double" w:sz="4" w:space="0" w:color="808080"/>
              <w:left w:val="double" w:sz="4" w:space="0" w:color="808080"/>
              <w:bottom w:val="double" w:sz="4" w:space="0" w:color="808080"/>
              <w:right w:val="double" w:sz="4" w:space="0" w:color="808080"/>
            </w:tcBorders>
            <w:vAlign w:val="center"/>
          </w:tcPr>
          <w:p w:rsidR="008711EE" w:rsidRPr="00F95A72" w:rsidRDefault="008711EE" w:rsidP="008711EE">
            <w:pPr>
              <w:jc w:val="center"/>
              <w:rPr>
                <w:rFonts w:ascii="HelveticaNeueLT Std" w:hAnsi="HelveticaNeueLT Std" w:cs="Arial"/>
                <w:sz w:val="20"/>
                <w:szCs w:val="20"/>
              </w:rPr>
            </w:pPr>
            <w:r w:rsidRPr="00F95A72">
              <w:rPr>
                <w:rFonts w:ascii="HelveticaNeueLT Std" w:hAnsi="HelveticaNeueLT Std" w:cs="Arial"/>
                <w:sz w:val="20"/>
                <w:szCs w:val="20"/>
              </w:rPr>
              <w:t>10 Diciembre, 2010</w:t>
            </w:r>
          </w:p>
        </w:tc>
        <w:tc>
          <w:tcPr>
            <w:tcW w:w="5480" w:type="dxa"/>
            <w:tcBorders>
              <w:top w:val="double" w:sz="4" w:space="0" w:color="808080"/>
              <w:left w:val="double" w:sz="4" w:space="0" w:color="808080"/>
              <w:bottom w:val="double" w:sz="4" w:space="0" w:color="808080"/>
              <w:right w:val="double" w:sz="4" w:space="0" w:color="808080"/>
            </w:tcBorders>
            <w:vAlign w:val="center"/>
          </w:tcPr>
          <w:p w:rsidR="008711EE" w:rsidRPr="00F95A72" w:rsidRDefault="008711EE" w:rsidP="00985F30">
            <w:pPr>
              <w:jc w:val="both"/>
              <w:rPr>
                <w:rFonts w:ascii="HelveticaNeueLT Std" w:hAnsi="HelveticaNeueLT Std" w:cs="Arial"/>
                <w:sz w:val="20"/>
                <w:szCs w:val="20"/>
              </w:rPr>
            </w:pPr>
            <w:r w:rsidRPr="00F95A72">
              <w:rPr>
                <w:rFonts w:ascii="HelveticaNeueLT Std" w:hAnsi="HelveticaNeueLT Std" w:cs="Arial"/>
                <w:sz w:val="20"/>
                <w:szCs w:val="20"/>
              </w:rPr>
              <w:t>Se modificó el indicador de medición del desempeño del proceso.</w:t>
            </w:r>
          </w:p>
        </w:tc>
      </w:tr>
      <w:tr w:rsidR="002C3BB9"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2C3BB9" w:rsidRPr="00F95A72" w:rsidRDefault="002C3BB9" w:rsidP="00746DA6">
            <w:pPr>
              <w:jc w:val="center"/>
              <w:rPr>
                <w:rFonts w:ascii="HelveticaNeueLT Std" w:hAnsi="HelveticaNeueLT Std" w:cs="Arial"/>
                <w:sz w:val="20"/>
                <w:szCs w:val="20"/>
              </w:rPr>
            </w:pPr>
            <w:r w:rsidRPr="00F95A72">
              <w:rPr>
                <w:rFonts w:ascii="HelveticaNeueLT Std" w:hAnsi="HelveticaNeueLT Std" w:cs="Arial"/>
                <w:sz w:val="20"/>
                <w:szCs w:val="20"/>
              </w:rPr>
              <w:t>7</w:t>
            </w:r>
          </w:p>
        </w:tc>
        <w:tc>
          <w:tcPr>
            <w:tcW w:w="2481" w:type="dxa"/>
            <w:tcBorders>
              <w:top w:val="double" w:sz="4" w:space="0" w:color="808080"/>
              <w:left w:val="double" w:sz="4" w:space="0" w:color="808080"/>
              <w:bottom w:val="double" w:sz="4" w:space="0" w:color="808080"/>
              <w:right w:val="double" w:sz="4" w:space="0" w:color="808080"/>
            </w:tcBorders>
            <w:vAlign w:val="center"/>
          </w:tcPr>
          <w:p w:rsidR="002C3BB9" w:rsidRPr="00F95A72" w:rsidRDefault="002C3BB9" w:rsidP="008711EE">
            <w:pPr>
              <w:jc w:val="center"/>
              <w:rPr>
                <w:rFonts w:ascii="HelveticaNeueLT Std" w:hAnsi="HelveticaNeueLT Std" w:cs="Arial"/>
                <w:sz w:val="20"/>
                <w:szCs w:val="20"/>
              </w:rPr>
            </w:pPr>
            <w:r w:rsidRPr="00F95A72">
              <w:rPr>
                <w:rFonts w:ascii="HelveticaNeueLT Std" w:hAnsi="HelveticaNeueLT Std" w:cs="Arial"/>
                <w:sz w:val="20"/>
                <w:szCs w:val="20"/>
              </w:rPr>
              <w:t>05 Julio, 2012</w:t>
            </w:r>
          </w:p>
        </w:tc>
        <w:tc>
          <w:tcPr>
            <w:tcW w:w="5480" w:type="dxa"/>
            <w:tcBorders>
              <w:top w:val="double" w:sz="4" w:space="0" w:color="808080"/>
              <w:left w:val="double" w:sz="4" w:space="0" w:color="808080"/>
              <w:bottom w:val="double" w:sz="4" w:space="0" w:color="808080"/>
              <w:right w:val="double" w:sz="4" w:space="0" w:color="808080"/>
            </w:tcBorders>
            <w:vAlign w:val="center"/>
          </w:tcPr>
          <w:p w:rsidR="002C3BB9" w:rsidRPr="00F95A72" w:rsidRDefault="002C3BB9" w:rsidP="00985F30">
            <w:pPr>
              <w:jc w:val="both"/>
              <w:rPr>
                <w:rFonts w:ascii="HelveticaNeueLT Std" w:hAnsi="HelveticaNeueLT Std" w:cs="Arial"/>
                <w:sz w:val="20"/>
                <w:szCs w:val="20"/>
              </w:rPr>
            </w:pPr>
            <w:r w:rsidRPr="00F95A72">
              <w:rPr>
                <w:rFonts w:ascii="HelveticaNeueLT Std" w:hAnsi="HelveticaNeueLT Std" w:cs="Arial"/>
                <w:sz w:val="20"/>
                <w:szCs w:val="20"/>
              </w:rPr>
              <w:t>Se realizaron adecuaciones en los apartados de Responsabilidades, Desarrollo, Insumos y formato FO-TESCo-10 Evaluación del Clima Organizacional.</w:t>
            </w:r>
          </w:p>
        </w:tc>
      </w:tr>
      <w:tr w:rsidR="00392309"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392309" w:rsidRPr="00F95A72" w:rsidRDefault="00392309" w:rsidP="00746DA6">
            <w:pPr>
              <w:jc w:val="center"/>
              <w:rPr>
                <w:rFonts w:ascii="HelveticaNeueLT Std" w:hAnsi="HelveticaNeueLT Std" w:cs="Arial"/>
                <w:sz w:val="20"/>
                <w:szCs w:val="20"/>
              </w:rPr>
            </w:pPr>
            <w:r w:rsidRPr="00F95A72">
              <w:rPr>
                <w:rFonts w:ascii="HelveticaNeueLT Std" w:hAnsi="HelveticaNeueLT Std" w:cs="Arial"/>
                <w:sz w:val="20"/>
                <w:szCs w:val="20"/>
              </w:rPr>
              <w:t>8</w:t>
            </w:r>
          </w:p>
        </w:tc>
        <w:tc>
          <w:tcPr>
            <w:tcW w:w="2481" w:type="dxa"/>
            <w:tcBorders>
              <w:top w:val="double" w:sz="4" w:space="0" w:color="808080"/>
              <w:left w:val="double" w:sz="4" w:space="0" w:color="808080"/>
              <w:bottom w:val="double" w:sz="4" w:space="0" w:color="808080"/>
              <w:right w:val="double" w:sz="4" w:space="0" w:color="808080"/>
            </w:tcBorders>
            <w:vAlign w:val="center"/>
          </w:tcPr>
          <w:p w:rsidR="00392309" w:rsidRPr="00F95A72" w:rsidRDefault="00EE5CA5" w:rsidP="008711EE">
            <w:pPr>
              <w:jc w:val="center"/>
              <w:rPr>
                <w:rFonts w:ascii="HelveticaNeueLT Std" w:hAnsi="HelveticaNeueLT Std" w:cs="Arial"/>
                <w:sz w:val="20"/>
                <w:szCs w:val="20"/>
              </w:rPr>
            </w:pPr>
            <w:r w:rsidRPr="00F95A72">
              <w:rPr>
                <w:rFonts w:ascii="HelveticaNeueLT Std" w:hAnsi="HelveticaNeueLT Std" w:cs="Arial"/>
                <w:sz w:val="20"/>
                <w:szCs w:val="20"/>
              </w:rPr>
              <w:t>17 Julio, 2013</w:t>
            </w:r>
          </w:p>
        </w:tc>
        <w:tc>
          <w:tcPr>
            <w:tcW w:w="5480" w:type="dxa"/>
            <w:tcBorders>
              <w:top w:val="double" w:sz="4" w:space="0" w:color="808080"/>
              <w:left w:val="double" w:sz="4" w:space="0" w:color="808080"/>
              <w:bottom w:val="double" w:sz="4" w:space="0" w:color="808080"/>
              <w:right w:val="double" w:sz="4" w:space="0" w:color="808080"/>
            </w:tcBorders>
            <w:vAlign w:val="center"/>
          </w:tcPr>
          <w:p w:rsidR="00392309" w:rsidRPr="00F95A72" w:rsidRDefault="00EE5CA5" w:rsidP="003C2972">
            <w:pPr>
              <w:jc w:val="both"/>
              <w:rPr>
                <w:rFonts w:ascii="HelveticaNeueLT Std" w:hAnsi="HelveticaNeueLT Std" w:cs="Arial"/>
                <w:sz w:val="20"/>
                <w:szCs w:val="20"/>
              </w:rPr>
            </w:pPr>
            <w:r w:rsidRPr="00F95A72">
              <w:rPr>
                <w:rFonts w:ascii="HelveticaNeueLT Std" w:hAnsi="HelveticaNeueLT Std" w:cs="Arial"/>
                <w:sz w:val="20"/>
                <w:szCs w:val="20"/>
              </w:rPr>
              <w:t xml:space="preserve">Actualización del procedimiento en </w:t>
            </w:r>
            <w:r w:rsidR="003C2972" w:rsidRPr="00F95A72">
              <w:rPr>
                <w:rFonts w:ascii="HelveticaNeueLT Std" w:hAnsi="HelveticaNeueLT Std" w:cs="Arial"/>
                <w:sz w:val="20"/>
                <w:szCs w:val="20"/>
              </w:rPr>
              <w:t>el</w:t>
            </w:r>
            <w:r w:rsidRPr="00F95A72">
              <w:rPr>
                <w:rFonts w:ascii="HelveticaNeueLT Std" w:hAnsi="HelveticaNeueLT Std" w:cs="Arial"/>
                <w:sz w:val="20"/>
                <w:szCs w:val="20"/>
              </w:rPr>
              <w:t xml:space="preserve"> apartado de “</w:t>
            </w:r>
            <w:r w:rsidR="003C2972" w:rsidRPr="00F95A72">
              <w:rPr>
                <w:rFonts w:ascii="HelveticaNeueLT Std" w:hAnsi="HelveticaNeueLT Std" w:cs="Arial"/>
                <w:sz w:val="20"/>
                <w:szCs w:val="20"/>
              </w:rPr>
              <w:t>Responsabilidades</w:t>
            </w:r>
            <w:r w:rsidRPr="00F95A72">
              <w:rPr>
                <w:rFonts w:ascii="HelveticaNeueLT Std" w:hAnsi="HelveticaNeueLT Std" w:cs="Arial"/>
                <w:sz w:val="20"/>
                <w:szCs w:val="20"/>
              </w:rPr>
              <w:t>” y el Formato para la Evaluación de la Eficacia de las Acciones de Capacitación FO-TESCo-32.</w:t>
            </w:r>
          </w:p>
        </w:tc>
      </w:tr>
      <w:tr w:rsidR="00E23527"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E23527" w:rsidRPr="00F95A72" w:rsidRDefault="00E23527" w:rsidP="00746DA6">
            <w:pPr>
              <w:jc w:val="center"/>
              <w:rPr>
                <w:rFonts w:ascii="HelveticaNeueLT Std" w:hAnsi="HelveticaNeueLT Std" w:cs="Arial"/>
                <w:sz w:val="20"/>
                <w:szCs w:val="20"/>
              </w:rPr>
            </w:pPr>
            <w:r w:rsidRPr="00F95A72">
              <w:rPr>
                <w:rFonts w:ascii="HelveticaNeueLT Std" w:hAnsi="HelveticaNeueLT Std" w:cs="Arial"/>
                <w:sz w:val="20"/>
                <w:szCs w:val="20"/>
              </w:rPr>
              <w:t>9</w:t>
            </w:r>
          </w:p>
        </w:tc>
        <w:tc>
          <w:tcPr>
            <w:tcW w:w="2481" w:type="dxa"/>
            <w:tcBorders>
              <w:top w:val="double" w:sz="4" w:space="0" w:color="808080"/>
              <w:left w:val="double" w:sz="4" w:space="0" w:color="808080"/>
              <w:bottom w:val="double" w:sz="4" w:space="0" w:color="808080"/>
              <w:right w:val="double" w:sz="4" w:space="0" w:color="808080"/>
            </w:tcBorders>
            <w:vAlign w:val="center"/>
          </w:tcPr>
          <w:p w:rsidR="00E23527" w:rsidRPr="00F95A72" w:rsidRDefault="00E23527" w:rsidP="008711EE">
            <w:pPr>
              <w:jc w:val="center"/>
              <w:rPr>
                <w:rFonts w:ascii="HelveticaNeueLT Std" w:hAnsi="HelveticaNeueLT Std" w:cs="Arial"/>
                <w:sz w:val="20"/>
                <w:szCs w:val="20"/>
              </w:rPr>
            </w:pPr>
            <w:r w:rsidRPr="00F95A72">
              <w:rPr>
                <w:rFonts w:ascii="HelveticaNeueLT Std" w:hAnsi="HelveticaNeueLT Std" w:cs="Arial"/>
                <w:sz w:val="20"/>
                <w:szCs w:val="20"/>
              </w:rPr>
              <w:t>01 Agosto, 2017</w:t>
            </w:r>
          </w:p>
        </w:tc>
        <w:tc>
          <w:tcPr>
            <w:tcW w:w="5480" w:type="dxa"/>
            <w:tcBorders>
              <w:top w:val="double" w:sz="4" w:space="0" w:color="808080"/>
              <w:left w:val="double" w:sz="4" w:space="0" w:color="808080"/>
              <w:bottom w:val="double" w:sz="4" w:space="0" w:color="808080"/>
              <w:right w:val="double" w:sz="4" w:space="0" w:color="808080"/>
            </w:tcBorders>
            <w:vAlign w:val="center"/>
          </w:tcPr>
          <w:p w:rsidR="00E23527" w:rsidRPr="00F95A72" w:rsidRDefault="00E23527" w:rsidP="003C2972">
            <w:pPr>
              <w:jc w:val="both"/>
              <w:rPr>
                <w:rFonts w:ascii="HelveticaNeueLT Std" w:hAnsi="HelveticaNeueLT Std" w:cs="Arial"/>
                <w:sz w:val="20"/>
                <w:szCs w:val="20"/>
              </w:rPr>
            </w:pPr>
            <w:r w:rsidRPr="00F95A72">
              <w:rPr>
                <w:rFonts w:ascii="HelveticaNeueLT Std" w:hAnsi="HelveticaNeueLT Std" w:cs="Arial"/>
                <w:sz w:val="20"/>
                <w:szCs w:val="20"/>
              </w:rPr>
              <w:t>Cambio de nombre del Dueño del Proceso, Representante de Dirección y el Director General.</w:t>
            </w:r>
          </w:p>
        </w:tc>
      </w:tr>
      <w:tr w:rsidR="00E23527"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E23527" w:rsidRPr="00F95A72" w:rsidRDefault="00E23527" w:rsidP="00746DA6">
            <w:pPr>
              <w:jc w:val="center"/>
              <w:rPr>
                <w:rFonts w:ascii="HelveticaNeueLT Std" w:hAnsi="HelveticaNeueLT Std" w:cs="Arial"/>
                <w:sz w:val="20"/>
                <w:szCs w:val="20"/>
              </w:rPr>
            </w:pPr>
            <w:r w:rsidRPr="00F95A72">
              <w:rPr>
                <w:rFonts w:ascii="HelveticaNeueLT Std" w:hAnsi="HelveticaNeueLT Std" w:cs="Arial"/>
                <w:sz w:val="20"/>
                <w:szCs w:val="20"/>
              </w:rPr>
              <w:t>10</w:t>
            </w:r>
          </w:p>
        </w:tc>
        <w:tc>
          <w:tcPr>
            <w:tcW w:w="2481" w:type="dxa"/>
            <w:tcBorders>
              <w:top w:val="double" w:sz="4" w:space="0" w:color="808080"/>
              <w:left w:val="double" w:sz="4" w:space="0" w:color="808080"/>
              <w:bottom w:val="double" w:sz="4" w:space="0" w:color="808080"/>
              <w:right w:val="double" w:sz="4" w:space="0" w:color="808080"/>
            </w:tcBorders>
            <w:vAlign w:val="center"/>
          </w:tcPr>
          <w:p w:rsidR="00E23527" w:rsidRPr="00F95A72" w:rsidRDefault="00E23527" w:rsidP="008711EE">
            <w:pPr>
              <w:jc w:val="center"/>
              <w:rPr>
                <w:rFonts w:ascii="HelveticaNeueLT Std" w:hAnsi="HelveticaNeueLT Std" w:cs="Arial"/>
                <w:sz w:val="20"/>
                <w:szCs w:val="20"/>
              </w:rPr>
            </w:pPr>
            <w:r w:rsidRPr="00F95A72">
              <w:rPr>
                <w:rFonts w:ascii="HelveticaNeueLT Std" w:hAnsi="HelveticaNeueLT Std" w:cs="Arial"/>
                <w:sz w:val="20"/>
                <w:szCs w:val="20"/>
              </w:rPr>
              <w:t>04 Agosto, 2017</w:t>
            </w:r>
          </w:p>
        </w:tc>
        <w:tc>
          <w:tcPr>
            <w:tcW w:w="5480" w:type="dxa"/>
            <w:tcBorders>
              <w:top w:val="double" w:sz="4" w:space="0" w:color="808080"/>
              <w:left w:val="double" w:sz="4" w:space="0" w:color="808080"/>
              <w:bottom w:val="double" w:sz="4" w:space="0" w:color="808080"/>
              <w:right w:val="double" w:sz="4" w:space="0" w:color="808080"/>
            </w:tcBorders>
            <w:vAlign w:val="center"/>
          </w:tcPr>
          <w:p w:rsidR="00E23527" w:rsidRPr="00F95A72" w:rsidRDefault="00E23527" w:rsidP="003C2972">
            <w:pPr>
              <w:jc w:val="both"/>
              <w:rPr>
                <w:rFonts w:ascii="HelveticaNeueLT Std" w:hAnsi="HelveticaNeueLT Std" w:cs="Arial"/>
                <w:sz w:val="20"/>
                <w:szCs w:val="20"/>
              </w:rPr>
            </w:pPr>
            <w:r w:rsidRPr="00F95A72">
              <w:rPr>
                <w:rFonts w:ascii="HelveticaNeueLT Std" w:hAnsi="HelveticaNeueLT Std" w:cs="Arial"/>
                <w:sz w:val="20"/>
                <w:szCs w:val="20"/>
              </w:rPr>
              <w:t xml:space="preserve">Cambio de versión </w:t>
            </w:r>
            <w:r w:rsidR="0078540F" w:rsidRPr="00F95A72">
              <w:rPr>
                <w:rFonts w:ascii="HelveticaNeueLT Std" w:hAnsi="HelveticaNeueLT Std" w:cs="Arial"/>
                <w:sz w:val="20"/>
                <w:szCs w:val="20"/>
              </w:rPr>
              <w:t xml:space="preserve">por actualización de fecha en referencias </w:t>
            </w:r>
            <w:r w:rsidRPr="00F95A72">
              <w:rPr>
                <w:rFonts w:ascii="HelveticaNeueLT Std" w:hAnsi="HelveticaNeueLT Std" w:cs="Arial"/>
                <w:sz w:val="20"/>
                <w:szCs w:val="20"/>
              </w:rPr>
              <w:t>y aplicación del lenguaje incluyente al procedimiento.</w:t>
            </w:r>
          </w:p>
        </w:tc>
      </w:tr>
      <w:tr w:rsidR="00946142"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946142" w:rsidRPr="00F95A72" w:rsidRDefault="003E35FD" w:rsidP="00746DA6">
            <w:pPr>
              <w:jc w:val="center"/>
              <w:rPr>
                <w:rFonts w:ascii="HelveticaNeueLT Std" w:hAnsi="HelveticaNeueLT Std" w:cs="Arial"/>
                <w:sz w:val="20"/>
                <w:szCs w:val="20"/>
              </w:rPr>
            </w:pPr>
            <w:r w:rsidRPr="00F95A72">
              <w:rPr>
                <w:rFonts w:ascii="HelveticaNeueLT Std" w:hAnsi="HelveticaNeueLT Std" w:cs="Arial"/>
                <w:sz w:val="20"/>
                <w:szCs w:val="20"/>
              </w:rPr>
              <w:t>0</w:t>
            </w:r>
          </w:p>
        </w:tc>
        <w:tc>
          <w:tcPr>
            <w:tcW w:w="2481" w:type="dxa"/>
            <w:tcBorders>
              <w:top w:val="double" w:sz="4" w:space="0" w:color="808080"/>
              <w:left w:val="double" w:sz="4" w:space="0" w:color="808080"/>
              <w:bottom w:val="double" w:sz="4" w:space="0" w:color="808080"/>
              <w:right w:val="double" w:sz="4" w:space="0" w:color="808080"/>
            </w:tcBorders>
            <w:vAlign w:val="center"/>
          </w:tcPr>
          <w:p w:rsidR="00946142" w:rsidRPr="00F95A72" w:rsidRDefault="00946142" w:rsidP="00E531FB">
            <w:pPr>
              <w:jc w:val="center"/>
              <w:rPr>
                <w:rFonts w:ascii="HelveticaNeueLT Std" w:hAnsi="HelveticaNeueLT Std" w:cs="Arial"/>
                <w:sz w:val="20"/>
                <w:szCs w:val="20"/>
              </w:rPr>
            </w:pPr>
            <w:r w:rsidRPr="00F95A72">
              <w:rPr>
                <w:rFonts w:ascii="HelveticaNeueLT Std" w:hAnsi="HelveticaNeueLT Std" w:cs="Arial"/>
                <w:sz w:val="20"/>
                <w:szCs w:val="20"/>
              </w:rPr>
              <w:t>01 de Marzo, 2018</w:t>
            </w:r>
          </w:p>
        </w:tc>
        <w:tc>
          <w:tcPr>
            <w:tcW w:w="5480" w:type="dxa"/>
            <w:tcBorders>
              <w:top w:val="double" w:sz="4" w:space="0" w:color="808080"/>
              <w:left w:val="double" w:sz="4" w:space="0" w:color="808080"/>
              <w:bottom w:val="double" w:sz="4" w:space="0" w:color="808080"/>
              <w:right w:val="double" w:sz="4" w:space="0" w:color="808080"/>
            </w:tcBorders>
            <w:vAlign w:val="center"/>
          </w:tcPr>
          <w:p w:rsidR="00946142" w:rsidRPr="00F95A72" w:rsidRDefault="00946142" w:rsidP="00E531FB">
            <w:pPr>
              <w:jc w:val="both"/>
              <w:rPr>
                <w:rFonts w:ascii="HelveticaNeueLT Std" w:hAnsi="HelveticaNeueLT Std" w:cs="Arial"/>
                <w:sz w:val="20"/>
                <w:szCs w:val="20"/>
              </w:rPr>
            </w:pPr>
            <w:r w:rsidRPr="00F95A72">
              <w:rPr>
                <w:rFonts w:ascii="HelveticaNeueLT Std" w:hAnsi="HelveticaNeueLT Std" w:cs="Arial"/>
                <w:sz w:val="20"/>
                <w:szCs w:val="20"/>
              </w:rPr>
              <w:t xml:space="preserve">Transición a la norma ISO 9001:2015/NMX-CC-9001-NMC-2015 y anexos. </w:t>
            </w:r>
          </w:p>
        </w:tc>
      </w:tr>
      <w:tr w:rsidR="00F95A72"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F95A72" w:rsidRPr="00F95A72" w:rsidRDefault="00F95A72" w:rsidP="008A7F6B">
            <w:pPr>
              <w:jc w:val="center"/>
              <w:rPr>
                <w:rFonts w:ascii="HelveticaNeueLT Std" w:hAnsi="HelveticaNeueLT Std" w:cs="Arial"/>
                <w:sz w:val="20"/>
                <w:szCs w:val="20"/>
              </w:rPr>
            </w:pPr>
            <w:r w:rsidRPr="00F95A72">
              <w:rPr>
                <w:rFonts w:ascii="HelveticaNeueLT Std" w:hAnsi="HelveticaNeueLT Std" w:cs="Arial"/>
                <w:sz w:val="20"/>
                <w:szCs w:val="20"/>
              </w:rPr>
              <w:t>1</w:t>
            </w:r>
          </w:p>
        </w:tc>
        <w:tc>
          <w:tcPr>
            <w:tcW w:w="2481" w:type="dxa"/>
            <w:tcBorders>
              <w:top w:val="double" w:sz="4" w:space="0" w:color="808080"/>
              <w:left w:val="double" w:sz="4" w:space="0" w:color="808080"/>
              <w:bottom w:val="double" w:sz="4" w:space="0" w:color="808080"/>
              <w:right w:val="double" w:sz="4" w:space="0" w:color="808080"/>
            </w:tcBorders>
            <w:vAlign w:val="center"/>
          </w:tcPr>
          <w:p w:rsidR="00F95A72" w:rsidRPr="00F95A72" w:rsidRDefault="0069612D" w:rsidP="008A7F6B">
            <w:pPr>
              <w:jc w:val="center"/>
              <w:rPr>
                <w:rFonts w:ascii="HelveticaNeueLT Std" w:hAnsi="HelveticaNeueLT Std" w:cs="Arial"/>
                <w:sz w:val="20"/>
                <w:szCs w:val="20"/>
              </w:rPr>
            </w:pPr>
            <w:r>
              <w:rPr>
                <w:rFonts w:ascii="HelveticaNeueLT Std" w:hAnsi="HelveticaNeueLT Std" w:cs="Arial"/>
                <w:sz w:val="20"/>
                <w:szCs w:val="20"/>
              </w:rPr>
              <w:t>24</w:t>
            </w:r>
            <w:r w:rsidR="00F95A72" w:rsidRPr="00F95A72">
              <w:rPr>
                <w:rFonts w:ascii="HelveticaNeueLT Std" w:hAnsi="HelveticaNeueLT Std" w:cs="Arial"/>
                <w:sz w:val="20"/>
                <w:szCs w:val="20"/>
              </w:rPr>
              <w:t xml:space="preserve"> de Septiembre, 2018</w:t>
            </w:r>
          </w:p>
        </w:tc>
        <w:tc>
          <w:tcPr>
            <w:tcW w:w="5480" w:type="dxa"/>
            <w:tcBorders>
              <w:top w:val="double" w:sz="4" w:space="0" w:color="808080"/>
              <w:left w:val="double" w:sz="4" w:space="0" w:color="808080"/>
              <w:bottom w:val="double" w:sz="4" w:space="0" w:color="808080"/>
              <w:right w:val="double" w:sz="4" w:space="0" w:color="808080"/>
            </w:tcBorders>
            <w:vAlign w:val="center"/>
          </w:tcPr>
          <w:p w:rsidR="00F95A72" w:rsidRPr="00F95A72" w:rsidRDefault="00F95A72" w:rsidP="008A7F6B">
            <w:pPr>
              <w:jc w:val="both"/>
              <w:rPr>
                <w:rFonts w:ascii="HelveticaNeueLT Std" w:hAnsi="HelveticaNeueLT Std" w:cs="Arial"/>
                <w:sz w:val="20"/>
                <w:szCs w:val="20"/>
              </w:rPr>
            </w:pPr>
            <w:r w:rsidRPr="00F95A72">
              <w:rPr>
                <w:rFonts w:ascii="HelveticaNeueLT Std" w:hAnsi="HelveticaNeueLT Std" w:cs="Arial"/>
                <w:sz w:val="20"/>
                <w:szCs w:val="20"/>
              </w:rPr>
              <w:t xml:space="preserve">Cambio de la versión para actualización de objetivo, indicadores y actualización de matriz de riesgo de acuerdo a la oportunidad de mejora de la auditoría externa.  </w:t>
            </w:r>
          </w:p>
        </w:tc>
      </w:tr>
      <w:tr w:rsidR="003459B0"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3459B0" w:rsidRPr="00F95A72" w:rsidRDefault="003459B0" w:rsidP="008A7F6B">
            <w:pPr>
              <w:jc w:val="center"/>
              <w:rPr>
                <w:rFonts w:ascii="HelveticaNeueLT Std" w:hAnsi="HelveticaNeueLT Std" w:cs="Arial"/>
                <w:sz w:val="20"/>
                <w:szCs w:val="20"/>
              </w:rPr>
            </w:pPr>
            <w:r>
              <w:rPr>
                <w:rFonts w:ascii="HelveticaNeueLT Std" w:hAnsi="HelveticaNeueLT Std" w:cs="Arial"/>
                <w:sz w:val="20"/>
                <w:szCs w:val="20"/>
              </w:rPr>
              <w:t>2</w:t>
            </w:r>
          </w:p>
        </w:tc>
        <w:tc>
          <w:tcPr>
            <w:tcW w:w="2481" w:type="dxa"/>
            <w:tcBorders>
              <w:top w:val="double" w:sz="4" w:space="0" w:color="808080"/>
              <w:left w:val="double" w:sz="4" w:space="0" w:color="808080"/>
              <w:bottom w:val="double" w:sz="4" w:space="0" w:color="808080"/>
              <w:right w:val="double" w:sz="4" w:space="0" w:color="808080"/>
            </w:tcBorders>
            <w:vAlign w:val="center"/>
          </w:tcPr>
          <w:p w:rsidR="003459B0" w:rsidRDefault="003459B0" w:rsidP="008A7F6B">
            <w:pPr>
              <w:jc w:val="center"/>
              <w:rPr>
                <w:rFonts w:ascii="HelveticaNeueLT Std" w:hAnsi="HelveticaNeueLT Std" w:cs="Arial"/>
                <w:sz w:val="20"/>
                <w:szCs w:val="20"/>
              </w:rPr>
            </w:pPr>
            <w:r>
              <w:rPr>
                <w:rFonts w:ascii="HelveticaNeueLT Std" w:hAnsi="HelveticaNeueLT Std" w:cs="Arial"/>
                <w:sz w:val="20"/>
                <w:szCs w:val="20"/>
              </w:rPr>
              <w:t>07 mayo, 2019</w:t>
            </w:r>
          </w:p>
        </w:tc>
        <w:tc>
          <w:tcPr>
            <w:tcW w:w="5480" w:type="dxa"/>
            <w:tcBorders>
              <w:top w:val="double" w:sz="4" w:space="0" w:color="808080"/>
              <w:left w:val="double" w:sz="4" w:space="0" w:color="808080"/>
              <w:bottom w:val="double" w:sz="4" w:space="0" w:color="808080"/>
              <w:right w:val="double" w:sz="4" w:space="0" w:color="808080"/>
            </w:tcBorders>
            <w:vAlign w:val="center"/>
          </w:tcPr>
          <w:p w:rsidR="003A02BE" w:rsidRPr="00504794" w:rsidRDefault="003459B0" w:rsidP="003A02BE">
            <w:pPr>
              <w:jc w:val="both"/>
              <w:rPr>
                <w:rFonts w:ascii="HelveticaNeueLT Std" w:hAnsi="HelveticaNeueLT Std" w:cs="Arial"/>
                <w:bCs/>
                <w:sz w:val="20"/>
              </w:rPr>
            </w:pPr>
            <w:r w:rsidRPr="00504794">
              <w:rPr>
                <w:rFonts w:ascii="HelveticaNeueLT Std" w:hAnsi="HelveticaNeueLT Std" w:cs="Arial"/>
                <w:bCs/>
                <w:sz w:val="20"/>
              </w:rPr>
              <w:t>Cambio de nombre del representante que autoriza el subproceso “Director General”</w:t>
            </w:r>
            <w:r w:rsidR="003A02BE" w:rsidRPr="00504794">
              <w:rPr>
                <w:rFonts w:ascii="HelveticaNeueLT Std" w:hAnsi="HelveticaNeueLT Std" w:cs="Arial"/>
                <w:bCs/>
                <w:sz w:val="20"/>
              </w:rPr>
              <w:t xml:space="preserve"> </w:t>
            </w:r>
          </w:p>
        </w:tc>
      </w:tr>
      <w:tr w:rsidR="004078C9"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4078C9" w:rsidRDefault="004078C9" w:rsidP="008A7F6B">
            <w:pPr>
              <w:jc w:val="center"/>
              <w:rPr>
                <w:rFonts w:ascii="HelveticaNeueLT Std" w:hAnsi="HelveticaNeueLT Std" w:cs="Arial"/>
                <w:sz w:val="20"/>
                <w:szCs w:val="20"/>
              </w:rPr>
            </w:pPr>
            <w:r>
              <w:rPr>
                <w:rFonts w:ascii="HelveticaNeueLT Std" w:hAnsi="HelveticaNeueLT Std" w:cs="Arial"/>
                <w:sz w:val="20"/>
                <w:szCs w:val="20"/>
              </w:rPr>
              <w:lastRenderedPageBreak/>
              <w:t>3</w:t>
            </w:r>
          </w:p>
        </w:tc>
        <w:tc>
          <w:tcPr>
            <w:tcW w:w="2481" w:type="dxa"/>
            <w:tcBorders>
              <w:top w:val="double" w:sz="4" w:space="0" w:color="808080"/>
              <w:left w:val="double" w:sz="4" w:space="0" w:color="808080"/>
              <w:bottom w:val="double" w:sz="4" w:space="0" w:color="808080"/>
              <w:right w:val="double" w:sz="4" w:space="0" w:color="808080"/>
            </w:tcBorders>
            <w:vAlign w:val="center"/>
          </w:tcPr>
          <w:p w:rsidR="004078C9" w:rsidRDefault="004078C9" w:rsidP="008A7F6B">
            <w:pPr>
              <w:jc w:val="center"/>
              <w:rPr>
                <w:rFonts w:ascii="HelveticaNeueLT Std" w:hAnsi="HelveticaNeueLT Std" w:cs="Arial"/>
                <w:sz w:val="20"/>
                <w:szCs w:val="20"/>
              </w:rPr>
            </w:pPr>
            <w:r>
              <w:rPr>
                <w:rFonts w:ascii="HelveticaNeueLT Std" w:hAnsi="HelveticaNeueLT Std" w:cs="Arial"/>
                <w:sz w:val="20"/>
                <w:szCs w:val="20"/>
              </w:rPr>
              <w:t>26 junio 2019</w:t>
            </w:r>
          </w:p>
        </w:tc>
        <w:tc>
          <w:tcPr>
            <w:tcW w:w="5480" w:type="dxa"/>
            <w:tcBorders>
              <w:top w:val="double" w:sz="4" w:space="0" w:color="808080"/>
              <w:left w:val="double" w:sz="4" w:space="0" w:color="808080"/>
              <w:bottom w:val="double" w:sz="4" w:space="0" w:color="808080"/>
              <w:right w:val="double" w:sz="4" w:space="0" w:color="808080"/>
            </w:tcBorders>
            <w:vAlign w:val="center"/>
          </w:tcPr>
          <w:p w:rsidR="004078C9" w:rsidRPr="00504794" w:rsidRDefault="004078C9" w:rsidP="008A7F6B">
            <w:pPr>
              <w:jc w:val="both"/>
              <w:rPr>
                <w:rFonts w:ascii="HelveticaNeueLT Std" w:hAnsi="HelveticaNeueLT Std" w:cs="Arial"/>
                <w:bCs/>
                <w:sz w:val="20"/>
              </w:rPr>
            </w:pPr>
            <w:r w:rsidRPr="00504794">
              <w:rPr>
                <w:rFonts w:ascii="HelveticaNeueLT Std" w:hAnsi="HelveticaNeueLT Std" w:cs="Arial"/>
                <w:bCs/>
                <w:sz w:val="20"/>
              </w:rPr>
              <w:t xml:space="preserve">Se incrementa </w:t>
            </w:r>
            <w:r w:rsidR="00D0239A" w:rsidRPr="00504794">
              <w:rPr>
                <w:rFonts w:ascii="HelveticaNeueLT Std" w:hAnsi="HelveticaNeueLT Std" w:cs="Arial"/>
                <w:bCs/>
                <w:sz w:val="20"/>
              </w:rPr>
              <w:t xml:space="preserve">formato de lista de asistencia para la capacitación de ´personal FO-TESCo-44 y se modifica el FO-TESCo-29 matriz de habilidades </w:t>
            </w:r>
          </w:p>
        </w:tc>
      </w:tr>
      <w:tr w:rsidR="00504794"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504794" w:rsidRDefault="00504794" w:rsidP="008A7F6B">
            <w:pPr>
              <w:jc w:val="center"/>
              <w:rPr>
                <w:rFonts w:ascii="HelveticaNeueLT Std" w:hAnsi="HelveticaNeueLT Std" w:cs="Arial"/>
                <w:sz w:val="20"/>
                <w:szCs w:val="20"/>
              </w:rPr>
            </w:pPr>
            <w:r>
              <w:rPr>
                <w:rFonts w:ascii="HelveticaNeueLT Std" w:hAnsi="HelveticaNeueLT Std" w:cs="Arial"/>
                <w:sz w:val="20"/>
                <w:szCs w:val="20"/>
              </w:rPr>
              <w:t>4</w:t>
            </w:r>
          </w:p>
        </w:tc>
        <w:tc>
          <w:tcPr>
            <w:tcW w:w="2481" w:type="dxa"/>
            <w:tcBorders>
              <w:top w:val="double" w:sz="4" w:space="0" w:color="808080"/>
              <w:left w:val="double" w:sz="4" w:space="0" w:color="808080"/>
              <w:bottom w:val="double" w:sz="4" w:space="0" w:color="808080"/>
              <w:right w:val="double" w:sz="4" w:space="0" w:color="808080"/>
            </w:tcBorders>
            <w:vAlign w:val="center"/>
          </w:tcPr>
          <w:p w:rsidR="00504794" w:rsidRDefault="00692AF1" w:rsidP="008A7F6B">
            <w:pPr>
              <w:jc w:val="center"/>
              <w:rPr>
                <w:rFonts w:ascii="HelveticaNeueLT Std" w:hAnsi="HelveticaNeueLT Std" w:cs="Arial"/>
                <w:sz w:val="20"/>
                <w:szCs w:val="20"/>
              </w:rPr>
            </w:pPr>
            <w:r>
              <w:rPr>
                <w:rFonts w:ascii="HelveticaNeueLT Std" w:hAnsi="HelveticaNeueLT Std" w:cs="Arial"/>
              </w:rPr>
              <w:t>11 Octubre, 2019</w:t>
            </w:r>
          </w:p>
        </w:tc>
        <w:tc>
          <w:tcPr>
            <w:tcW w:w="5480" w:type="dxa"/>
            <w:tcBorders>
              <w:top w:val="double" w:sz="4" w:space="0" w:color="808080"/>
              <w:left w:val="double" w:sz="4" w:space="0" w:color="808080"/>
              <w:bottom w:val="double" w:sz="4" w:space="0" w:color="808080"/>
              <w:right w:val="double" w:sz="4" w:space="0" w:color="808080"/>
            </w:tcBorders>
            <w:vAlign w:val="center"/>
          </w:tcPr>
          <w:p w:rsidR="00504794" w:rsidRDefault="00692AF1" w:rsidP="008A7F6B">
            <w:pPr>
              <w:jc w:val="both"/>
              <w:rPr>
                <w:rFonts w:ascii="HelveticaNeueLT Std" w:hAnsi="HelveticaNeueLT Std" w:cs="Arial"/>
                <w:bCs/>
              </w:rPr>
            </w:pPr>
            <w:r w:rsidRPr="00692AF1">
              <w:rPr>
                <w:rFonts w:ascii="HelveticaNeueLT Std" w:hAnsi="HelveticaNeueLT Std"/>
                <w:bCs/>
                <w:sz w:val="20"/>
              </w:rPr>
              <w:t>Cambio de nombre de persona encargada del Vo. Bo. Y  quien revisa el subproceso/  formatos</w:t>
            </w:r>
          </w:p>
        </w:tc>
      </w:tr>
      <w:tr w:rsidR="00913C8E" w:rsidRPr="00F95A72" w:rsidTr="00746DA6">
        <w:trPr>
          <w:trHeight w:val="168"/>
          <w:jc w:val="right"/>
        </w:trPr>
        <w:tc>
          <w:tcPr>
            <w:tcW w:w="1786" w:type="dxa"/>
            <w:tcBorders>
              <w:top w:val="double" w:sz="4" w:space="0" w:color="808080"/>
              <w:left w:val="double" w:sz="4" w:space="0" w:color="808080"/>
              <w:bottom w:val="double" w:sz="4" w:space="0" w:color="808080"/>
              <w:right w:val="double" w:sz="4" w:space="0" w:color="808080"/>
            </w:tcBorders>
            <w:vAlign w:val="center"/>
          </w:tcPr>
          <w:p w:rsidR="00913C8E" w:rsidRDefault="00913C8E" w:rsidP="008A7F6B">
            <w:pPr>
              <w:jc w:val="center"/>
              <w:rPr>
                <w:rFonts w:ascii="HelveticaNeueLT Std" w:hAnsi="HelveticaNeueLT Std" w:cs="Arial"/>
                <w:sz w:val="20"/>
                <w:szCs w:val="20"/>
              </w:rPr>
            </w:pPr>
            <w:r>
              <w:rPr>
                <w:rFonts w:ascii="HelveticaNeueLT Std" w:hAnsi="HelveticaNeueLT Std" w:cs="Arial"/>
                <w:sz w:val="20"/>
                <w:szCs w:val="20"/>
              </w:rPr>
              <w:t>5</w:t>
            </w:r>
          </w:p>
        </w:tc>
        <w:tc>
          <w:tcPr>
            <w:tcW w:w="2481" w:type="dxa"/>
            <w:tcBorders>
              <w:top w:val="double" w:sz="4" w:space="0" w:color="808080"/>
              <w:left w:val="double" w:sz="4" w:space="0" w:color="808080"/>
              <w:bottom w:val="double" w:sz="4" w:space="0" w:color="808080"/>
              <w:right w:val="double" w:sz="4" w:space="0" w:color="808080"/>
            </w:tcBorders>
            <w:vAlign w:val="center"/>
          </w:tcPr>
          <w:p w:rsidR="00913C8E" w:rsidRDefault="003D0278" w:rsidP="008A7F6B">
            <w:pPr>
              <w:jc w:val="center"/>
              <w:rPr>
                <w:rFonts w:ascii="HelveticaNeueLT Std" w:hAnsi="HelveticaNeueLT Std" w:cs="Arial"/>
              </w:rPr>
            </w:pPr>
            <w:r>
              <w:rPr>
                <w:rFonts w:ascii="HelveticaNeueLT Std" w:hAnsi="HelveticaNeueLT Std" w:cs="Arial"/>
              </w:rPr>
              <w:t>08 Abril</w:t>
            </w:r>
            <w:r w:rsidR="00913C8E">
              <w:rPr>
                <w:rFonts w:ascii="HelveticaNeueLT Std" w:hAnsi="HelveticaNeueLT Std" w:cs="Arial"/>
              </w:rPr>
              <w:t>, 2020</w:t>
            </w:r>
          </w:p>
        </w:tc>
        <w:tc>
          <w:tcPr>
            <w:tcW w:w="5480" w:type="dxa"/>
            <w:tcBorders>
              <w:top w:val="double" w:sz="4" w:space="0" w:color="808080"/>
              <w:left w:val="double" w:sz="4" w:space="0" w:color="808080"/>
              <w:bottom w:val="double" w:sz="4" w:space="0" w:color="808080"/>
              <w:right w:val="double" w:sz="4" w:space="0" w:color="808080"/>
            </w:tcBorders>
            <w:vAlign w:val="center"/>
          </w:tcPr>
          <w:p w:rsidR="00913C8E" w:rsidRPr="00692AF1" w:rsidRDefault="00913C8E" w:rsidP="008A7F6B">
            <w:pPr>
              <w:jc w:val="both"/>
              <w:rPr>
                <w:rFonts w:ascii="HelveticaNeueLT Std" w:hAnsi="HelveticaNeueLT Std"/>
                <w:bCs/>
                <w:sz w:val="20"/>
              </w:rPr>
            </w:pPr>
            <w:r w:rsidRPr="00692AF1">
              <w:rPr>
                <w:rFonts w:ascii="HelveticaNeueLT Std" w:hAnsi="HelveticaNeueLT Std"/>
                <w:bCs/>
                <w:sz w:val="20"/>
              </w:rPr>
              <w:t>Cambio de nombre de persona encar</w:t>
            </w:r>
            <w:r>
              <w:rPr>
                <w:rFonts w:ascii="HelveticaNeueLT Std" w:hAnsi="HelveticaNeueLT Std"/>
                <w:bCs/>
                <w:sz w:val="20"/>
              </w:rPr>
              <w:t>gada del Vo. Bo.</w:t>
            </w:r>
            <w:r w:rsidRPr="00692AF1">
              <w:rPr>
                <w:rFonts w:ascii="HelveticaNeueLT Std" w:hAnsi="HelveticaNeueLT Std"/>
                <w:bCs/>
                <w:sz w:val="20"/>
              </w:rPr>
              <w:t xml:space="preserve"> </w:t>
            </w:r>
            <w:r>
              <w:rPr>
                <w:rFonts w:ascii="HelveticaNeueLT Std" w:hAnsi="HelveticaNeueLT Std"/>
                <w:bCs/>
                <w:sz w:val="20"/>
              </w:rPr>
              <w:t>d</w:t>
            </w:r>
            <w:r w:rsidRPr="00692AF1">
              <w:rPr>
                <w:rFonts w:ascii="HelveticaNeueLT Std" w:hAnsi="HelveticaNeueLT Std"/>
                <w:bCs/>
                <w:sz w:val="20"/>
              </w:rPr>
              <w:t>el subproceso/  formatos</w:t>
            </w:r>
          </w:p>
        </w:tc>
      </w:tr>
    </w:tbl>
    <w:p w:rsidR="007F14DD" w:rsidRDefault="007F14DD" w:rsidP="007F14DD"/>
    <w:p w:rsidR="00E27ECB" w:rsidRDefault="00E27ECB" w:rsidP="007F14DD"/>
    <w:p w:rsidR="000B6312" w:rsidRDefault="000B6312" w:rsidP="007F14DD"/>
    <w:p w:rsidR="000B6312" w:rsidRDefault="000B6312" w:rsidP="007F14DD"/>
    <w:p w:rsidR="000B6312" w:rsidRDefault="000B6312" w:rsidP="007F14DD"/>
    <w:p w:rsidR="000B6312" w:rsidRDefault="000B6312" w:rsidP="007F14DD"/>
    <w:p w:rsidR="00E27ECB" w:rsidRDefault="00E27ECB" w:rsidP="007F14DD"/>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1"/>
        <w:gridCol w:w="1028"/>
      </w:tblGrid>
      <w:tr w:rsidR="007F14DD" w:rsidRPr="00747B8F" w:rsidTr="007F14DD">
        <w:trPr>
          <w:trHeight w:val="244"/>
          <w:jc w:val="center"/>
        </w:trPr>
        <w:tc>
          <w:tcPr>
            <w:tcW w:w="7079" w:type="dxa"/>
            <w:gridSpan w:val="2"/>
            <w:tcBorders>
              <w:top w:val="double" w:sz="4" w:space="0" w:color="808080"/>
              <w:left w:val="double" w:sz="4" w:space="0" w:color="808080"/>
              <w:bottom w:val="double" w:sz="4" w:space="0" w:color="808080"/>
              <w:right w:val="double" w:sz="4" w:space="0" w:color="808080"/>
            </w:tcBorders>
            <w:shd w:val="clear" w:color="auto" w:fill="A6A6A6"/>
            <w:vAlign w:val="center"/>
          </w:tcPr>
          <w:p w:rsidR="007F14DD" w:rsidRPr="00747B8F" w:rsidRDefault="007F14DD" w:rsidP="009E5DFF">
            <w:pPr>
              <w:jc w:val="center"/>
              <w:rPr>
                <w:rFonts w:ascii="HelveticaNeueLT Std" w:hAnsi="HelveticaNeueLT Std" w:cs="Arial"/>
                <w:b/>
              </w:rPr>
            </w:pPr>
            <w:r w:rsidRPr="00747B8F">
              <w:rPr>
                <w:rFonts w:ascii="HelveticaNeueLT Std" w:hAnsi="HelveticaNeueLT Std" w:cs="Arial"/>
                <w:b/>
                <w:bCs/>
              </w:rPr>
              <w:t>Í N D I C E</w:t>
            </w:r>
          </w:p>
        </w:tc>
      </w:tr>
      <w:tr w:rsidR="007F14DD" w:rsidRPr="00747B8F" w:rsidTr="007F14DD">
        <w:trPr>
          <w:trHeight w:val="244"/>
          <w:jc w:val="center"/>
        </w:trPr>
        <w:tc>
          <w:tcPr>
            <w:tcW w:w="6051"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7F14DD" w:rsidRPr="00747B8F" w:rsidRDefault="007F14DD" w:rsidP="009E5DFF">
            <w:pPr>
              <w:jc w:val="center"/>
              <w:rPr>
                <w:rFonts w:ascii="HelveticaNeueLT Std" w:hAnsi="HelveticaNeueLT Std" w:cs="Arial"/>
                <w:b/>
              </w:rPr>
            </w:pPr>
            <w:r w:rsidRPr="00747B8F">
              <w:rPr>
                <w:rFonts w:ascii="HelveticaNeueLT Std" w:hAnsi="HelveticaNeueLT Std" w:cs="Arial"/>
                <w:b/>
                <w:bCs/>
              </w:rPr>
              <w:t>Tema</w:t>
            </w:r>
          </w:p>
        </w:tc>
        <w:tc>
          <w:tcPr>
            <w:tcW w:w="1028"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7F14DD" w:rsidRPr="00747B8F" w:rsidRDefault="007F14DD" w:rsidP="009E5DFF">
            <w:pPr>
              <w:autoSpaceDE w:val="0"/>
              <w:autoSpaceDN w:val="0"/>
              <w:adjustRightInd w:val="0"/>
              <w:jc w:val="center"/>
              <w:rPr>
                <w:rFonts w:ascii="HelveticaNeueLT Std" w:hAnsi="HelveticaNeueLT Std" w:cs="Arial"/>
                <w:b/>
                <w:bCs/>
              </w:rPr>
            </w:pPr>
          </w:p>
          <w:p w:rsidR="007F14DD" w:rsidRPr="00747B8F" w:rsidRDefault="007F14DD" w:rsidP="009E5DFF">
            <w:pPr>
              <w:autoSpaceDE w:val="0"/>
              <w:autoSpaceDN w:val="0"/>
              <w:adjustRightInd w:val="0"/>
              <w:jc w:val="center"/>
              <w:rPr>
                <w:rFonts w:ascii="HelveticaNeueLT Std" w:hAnsi="HelveticaNeueLT Std" w:cs="Arial"/>
                <w:b/>
                <w:bCs/>
              </w:rPr>
            </w:pPr>
            <w:r w:rsidRPr="00747B8F">
              <w:rPr>
                <w:rFonts w:ascii="HelveticaNeueLT Std" w:hAnsi="HelveticaNeueLT Std" w:cs="Arial"/>
                <w:b/>
                <w:bCs/>
              </w:rPr>
              <w:t>Página</w:t>
            </w:r>
          </w:p>
          <w:p w:rsidR="007F14DD" w:rsidRPr="00747B8F" w:rsidRDefault="007F14DD" w:rsidP="009E5DFF">
            <w:pPr>
              <w:jc w:val="center"/>
              <w:rPr>
                <w:rFonts w:ascii="HelveticaNeueLT Std" w:hAnsi="HelveticaNeueLT Std" w:cs="Arial"/>
                <w:b/>
              </w:rPr>
            </w:pPr>
          </w:p>
        </w:tc>
      </w:tr>
      <w:tr w:rsidR="007F14DD" w:rsidRPr="00747B8F" w:rsidTr="007F14DD">
        <w:trPr>
          <w:trHeight w:val="447"/>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7F14DD" w:rsidP="009E5DFF">
            <w:pPr>
              <w:spacing w:line="276" w:lineRule="auto"/>
              <w:rPr>
                <w:rFonts w:ascii="HelveticaNeueLT Std" w:hAnsi="HelveticaNeueLT Std" w:cs="Arial"/>
                <w:sz w:val="22"/>
                <w:szCs w:val="22"/>
              </w:rPr>
            </w:pPr>
            <w:r w:rsidRPr="000935C3">
              <w:rPr>
                <w:rFonts w:ascii="HelveticaNeueLT Std" w:hAnsi="HelveticaNeueLT Std" w:cs="Arial"/>
                <w:sz w:val="22"/>
                <w:szCs w:val="22"/>
              </w:rPr>
              <w:t xml:space="preserve">Objetivo </w:t>
            </w:r>
          </w:p>
        </w:tc>
        <w:tc>
          <w:tcPr>
            <w:tcW w:w="1028"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0935C3" w:rsidP="009E5DFF">
            <w:pPr>
              <w:jc w:val="center"/>
              <w:rPr>
                <w:rFonts w:ascii="HelveticaNeueLT Std" w:hAnsi="HelveticaNeueLT Std" w:cs="Arial"/>
                <w:sz w:val="22"/>
                <w:szCs w:val="22"/>
              </w:rPr>
            </w:pPr>
            <w:r>
              <w:rPr>
                <w:rFonts w:ascii="HelveticaNeueLT Std" w:hAnsi="HelveticaNeueLT Std" w:cs="Arial"/>
                <w:sz w:val="22"/>
                <w:szCs w:val="22"/>
              </w:rPr>
              <w:t>2</w:t>
            </w:r>
          </w:p>
        </w:tc>
      </w:tr>
      <w:tr w:rsidR="007F14DD" w:rsidRPr="00747B8F" w:rsidTr="007F14DD">
        <w:trPr>
          <w:trHeight w:val="408"/>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7F14DD" w:rsidP="009E5DFF">
            <w:pPr>
              <w:pStyle w:val="Encabezado"/>
              <w:spacing w:line="276" w:lineRule="auto"/>
              <w:rPr>
                <w:rFonts w:ascii="HelveticaNeueLT Std" w:hAnsi="HelveticaNeueLT Std"/>
                <w:sz w:val="22"/>
                <w:szCs w:val="22"/>
              </w:rPr>
            </w:pPr>
            <w:r w:rsidRPr="000935C3">
              <w:rPr>
                <w:rFonts w:ascii="HelveticaNeueLT Std" w:hAnsi="HelveticaNeueLT Std"/>
                <w:sz w:val="22"/>
                <w:szCs w:val="22"/>
              </w:rPr>
              <w:t>Alcance</w:t>
            </w:r>
          </w:p>
        </w:tc>
        <w:tc>
          <w:tcPr>
            <w:tcW w:w="1028"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0935C3" w:rsidP="009E5DFF">
            <w:pPr>
              <w:jc w:val="center"/>
              <w:rPr>
                <w:rFonts w:ascii="HelveticaNeueLT Std" w:hAnsi="HelveticaNeueLT Std" w:cs="Arial"/>
                <w:sz w:val="22"/>
                <w:szCs w:val="22"/>
              </w:rPr>
            </w:pPr>
            <w:r>
              <w:rPr>
                <w:rFonts w:ascii="HelveticaNeueLT Std" w:hAnsi="HelveticaNeueLT Std" w:cs="Arial"/>
                <w:sz w:val="22"/>
                <w:szCs w:val="22"/>
              </w:rPr>
              <w:t>2</w:t>
            </w:r>
          </w:p>
        </w:tc>
      </w:tr>
      <w:tr w:rsidR="007F14DD" w:rsidRPr="00747B8F" w:rsidTr="007F14DD">
        <w:trPr>
          <w:trHeight w:val="369"/>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7F14DD" w:rsidP="009E5DFF">
            <w:pPr>
              <w:pStyle w:val="Encabezado"/>
              <w:tabs>
                <w:tab w:val="center" w:pos="2878"/>
              </w:tabs>
              <w:spacing w:line="276" w:lineRule="auto"/>
              <w:rPr>
                <w:rFonts w:ascii="HelveticaNeueLT Std" w:hAnsi="HelveticaNeueLT Std"/>
                <w:sz w:val="22"/>
                <w:szCs w:val="22"/>
              </w:rPr>
            </w:pPr>
            <w:r w:rsidRPr="000935C3">
              <w:rPr>
                <w:rFonts w:ascii="HelveticaNeueLT Std" w:hAnsi="HelveticaNeueLT Std"/>
                <w:sz w:val="22"/>
                <w:szCs w:val="22"/>
              </w:rPr>
              <w:t>Referencias</w:t>
            </w:r>
          </w:p>
        </w:tc>
        <w:tc>
          <w:tcPr>
            <w:tcW w:w="1028"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0935C3" w:rsidP="009E5DFF">
            <w:pPr>
              <w:jc w:val="center"/>
              <w:rPr>
                <w:rFonts w:ascii="HelveticaNeueLT Std" w:hAnsi="HelveticaNeueLT Std" w:cs="Arial"/>
                <w:sz w:val="22"/>
                <w:szCs w:val="22"/>
              </w:rPr>
            </w:pPr>
            <w:r>
              <w:rPr>
                <w:rFonts w:ascii="HelveticaNeueLT Std" w:hAnsi="HelveticaNeueLT Std" w:cs="Arial"/>
                <w:sz w:val="22"/>
                <w:szCs w:val="22"/>
              </w:rPr>
              <w:t>2</w:t>
            </w:r>
          </w:p>
        </w:tc>
      </w:tr>
      <w:tr w:rsidR="007F14DD" w:rsidRPr="00747B8F" w:rsidTr="007F14DD">
        <w:trPr>
          <w:trHeight w:val="403"/>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7F14DD" w:rsidP="009E5DFF">
            <w:pPr>
              <w:pStyle w:val="Encabezado"/>
              <w:tabs>
                <w:tab w:val="center" w:pos="2878"/>
              </w:tabs>
              <w:spacing w:line="276" w:lineRule="auto"/>
              <w:rPr>
                <w:rFonts w:ascii="HelveticaNeueLT Std" w:hAnsi="HelveticaNeueLT Std"/>
                <w:sz w:val="22"/>
                <w:szCs w:val="22"/>
              </w:rPr>
            </w:pPr>
            <w:r w:rsidRPr="000935C3">
              <w:rPr>
                <w:rFonts w:ascii="HelveticaNeueLT Std" w:hAnsi="HelveticaNeueLT Std"/>
                <w:sz w:val="22"/>
                <w:szCs w:val="22"/>
              </w:rPr>
              <w:t>Responsabilidades</w:t>
            </w:r>
            <w:r w:rsidR="00A2705F" w:rsidRPr="000935C3">
              <w:rPr>
                <w:rFonts w:ascii="HelveticaNeueLT Std" w:hAnsi="HelveticaNeueLT Std"/>
                <w:sz w:val="22"/>
                <w:szCs w:val="22"/>
              </w:rPr>
              <w:t xml:space="preserve">/Autoridades </w:t>
            </w:r>
          </w:p>
        </w:tc>
        <w:tc>
          <w:tcPr>
            <w:tcW w:w="1028"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DC02FA" w:rsidP="009E5DFF">
            <w:pPr>
              <w:jc w:val="center"/>
              <w:rPr>
                <w:rFonts w:ascii="HelveticaNeueLT Std" w:hAnsi="HelveticaNeueLT Std" w:cs="Arial"/>
                <w:sz w:val="22"/>
                <w:szCs w:val="22"/>
              </w:rPr>
            </w:pPr>
            <w:r w:rsidRPr="000935C3">
              <w:rPr>
                <w:rFonts w:ascii="HelveticaNeueLT Std" w:hAnsi="HelveticaNeueLT Std" w:cs="Arial"/>
                <w:sz w:val="22"/>
                <w:szCs w:val="22"/>
              </w:rPr>
              <w:t>3</w:t>
            </w:r>
          </w:p>
        </w:tc>
      </w:tr>
      <w:tr w:rsidR="007F14DD" w:rsidRPr="00747B8F" w:rsidTr="007F14DD">
        <w:trPr>
          <w:trHeight w:val="395"/>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7F14DD" w:rsidP="009E5DFF">
            <w:pPr>
              <w:pStyle w:val="Encabezado"/>
              <w:tabs>
                <w:tab w:val="center" w:pos="2878"/>
              </w:tabs>
              <w:spacing w:line="276" w:lineRule="auto"/>
              <w:rPr>
                <w:rFonts w:ascii="HelveticaNeueLT Std" w:hAnsi="HelveticaNeueLT Std"/>
                <w:sz w:val="22"/>
                <w:szCs w:val="22"/>
              </w:rPr>
            </w:pPr>
            <w:r w:rsidRPr="000935C3">
              <w:rPr>
                <w:rFonts w:ascii="HelveticaNeueLT Std" w:hAnsi="HelveticaNeueLT Std"/>
                <w:sz w:val="22"/>
                <w:szCs w:val="22"/>
              </w:rPr>
              <w:t xml:space="preserve">Definiciones </w:t>
            </w:r>
          </w:p>
        </w:tc>
        <w:tc>
          <w:tcPr>
            <w:tcW w:w="1028"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DC02FA" w:rsidP="009E5DFF">
            <w:pPr>
              <w:jc w:val="center"/>
              <w:rPr>
                <w:rFonts w:ascii="HelveticaNeueLT Std" w:hAnsi="HelveticaNeueLT Std" w:cs="Arial"/>
                <w:sz w:val="22"/>
                <w:szCs w:val="22"/>
              </w:rPr>
            </w:pPr>
            <w:r w:rsidRPr="000935C3">
              <w:rPr>
                <w:rFonts w:ascii="HelveticaNeueLT Std" w:hAnsi="HelveticaNeueLT Std" w:cs="Arial"/>
                <w:sz w:val="22"/>
                <w:szCs w:val="22"/>
              </w:rPr>
              <w:t>4</w:t>
            </w:r>
          </w:p>
        </w:tc>
      </w:tr>
      <w:tr w:rsidR="007F14DD" w:rsidRPr="00747B8F" w:rsidTr="007F14DD">
        <w:trPr>
          <w:trHeight w:val="401"/>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7F14DD" w:rsidP="009E5DFF">
            <w:pPr>
              <w:pStyle w:val="Encabezado"/>
              <w:spacing w:line="276" w:lineRule="auto"/>
              <w:rPr>
                <w:rFonts w:ascii="HelveticaNeueLT Std" w:hAnsi="HelveticaNeueLT Std" w:cs="Arial"/>
                <w:sz w:val="22"/>
                <w:szCs w:val="22"/>
              </w:rPr>
            </w:pPr>
            <w:r w:rsidRPr="000935C3">
              <w:rPr>
                <w:rFonts w:ascii="HelveticaNeueLT Std" w:hAnsi="HelveticaNeueLT Std" w:cs="Arial"/>
                <w:sz w:val="22"/>
                <w:szCs w:val="22"/>
              </w:rPr>
              <w:t>Insumos</w:t>
            </w:r>
          </w:p>
        </w:tc>
        <w:tc>
          <w:tcPr>
            <w:tcW w:w="1028"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5B64D7" w:rsidP="009E5DFF">
            <w:pPr>
              <w:jc w:val="center"/>
              <w:rPr>
                <w:rFonts w:ascii="HelveticaNeueLT Std" w:hAnsi="HelveticaNeueLT Std" w:cs="Arial"/>
                <w:sz w:val="22"/>
                <w:szCs w:val="22"/>
              </w:rPr>
            </w:pPr>
            <w:r>
              <w:rPr>
                <w:rFonts w:ascii="HelveticaNeueLT Std" w:hAnsi="HelveticaNeueLT Std" w:cs="Arial"/>
                <w:sz w:val="22"/>
                <w:szCs w:val="22"/>
              </w:rPr>
              <w:t>5</w:t>
            </w:r>
          </w:p>
        </w:tc>
      </w:tr>
      <w:tr w:rsidR="007F14DD" w:rsidRPr="00747B8F" w:rsidTr="007F14DD">
        <w:trPr>
          <w:trHeight w:val="397"/>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7F14DD" w:rsidP="009E5DFF">
            <w:pPr>
              <w:pStyle w:val="Encabezado"/>
              <w:tabs>
                <w:tab w:val="center" w:pos="2878"/>
              </w:tabs>
              <w:spacing w:line="276" w:lineRule="auto"/>
              <w:rPr>
                <w:rFonts w:ascii="HelveticaNeueLT Std" w:hAnsi="HelveticaNeueLT Std"/>
                <w:sz w:val="22"/>
                <w:szCs w:val="22"/>
              </w:rPr>
            </w:pPr>
            <w:r w:rsidRPr="000935C3">
              <w:rPr>
                <w:rFonts w:ascii="HelveticaNeueLT Std" w:hAnsi="HelveticaNeueLT Std"/>
                <w:sz w:val="22"/>
                <w:szCs w:val="22"/>
              </w:rPr>
              <w:t>Resultados</w:t>
            </w:r>
          </w:p>
        </w:tc>
        <w:tc>
          <w:tcPr>
            <w:tcW w:w="1028"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5B64D7" w:rsidP="009E5DFF">
            <w:pPr>
              <w:jc w:val="center"/>
              <w:rPr>
                <w:rFonts w:ascii="HelveticaNeueLT Std" w:hAnsi="HelveticaNeueLT Std" w:cs="Arial"/>
                <w:sz w:val="22"/>
                <w:szCs w:val="22"/>
              </w:rPr>
            </w:pPr>
            <w:r>
              <w:rPr>
                <w:rFonts w:ascii="HelveticaNeueLT Std" w:hAnsi="HelveticaNeueLT Std" w:cs="Arial"/>
                <w:sz w:val="22"/>
                <w:szCs w:val="22"/>
              </w:rPr>
              <w:t>5</w:t>
            </w:r>
          </w:p>
        </w:tc>
      </w:tr>
      <w:tr w:rsidR="007F14DD" w:rsidRPr="00747B8F" w:rsidTr="007F14DD">
        <w:trPr>
          <w:trHeight w:val="409"/>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7F14DD" w:rsidP="009E5DFF">
            <w:pPr>
              <w:pStyle w:val="Encabezado"/>
              <w:tabs>
                <w:tab w:val="center" w:pos="2878"/>
              </w:tabs>
              <w:spacing w:line="276" w:lineRule="auto"/>
              <w:rPr>
                <w:rFonts w:ascii="HelveticaNeueLT Std" w:hAnsi="HelveticaNeueLT Std"/>
                <w:sz w:val="22"/>
                <w:szCs w:val="22"/>
              </w:rPr>
            </w:pPr>
            <w:r w:rsidRPr="000935C3">
              <w:rPr>
                <w:rFonts w:ascii="HelveticaNeueLT Std" w:hAnsi="HelveticaNeueLT Std"/>
                <w:sz w:val="22"/>
                <w:szCs w:val="22"/>
              </w:rPr>
              <w:t>Políticas</w:t>
            </w:r>
          </w:p>
        </w:tc>
        <w:tc>
          <w:tcPr>
            <w:tcW w:w="1028"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EA2E80" w:rsidP="009E5DFF">
            <w:pPr>
              <w:jc w:val="center"/>
              <w:rPr>
                <w:rFonts w:ascii="HelveticaNeueLT Std" w:hAnsi="HelveticaNeueLT Std" w:cs="Arial"/>
                <w:sz w:val="22"/>
                <w:szCs w:val="22"/>
              </w:rPr>
            </w:pPr>
            <w:r w:rsidRPr="000935C3">
              <w:rPr>
                <w:rFonts w:ascii="HelveticaNeueLT Std" w:hAnsi="HelveticaNeueLT Std" w:cs="Arial"/>
                <w:sz w:val="22"/>
                <w:szCs w:val="22"/>
              </w:rPr>
              <w:t>5</w:t>
            </w:r>
          </w:p>
        </w:tc>
      </w:tr>
      <w:tr w:rsidR="007F14DD" w:rsidRPr="00747B8F" w:rsidTr="007F14DD">
        <w:trPr>
          <w:trHeight w:val="388"/>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7F14DD" w:rsidP="009E5DFF">
            <w:pPr>
              <w:pStyle w:val="Encabezado"/>
              <w:tabs>
                <w:tab w:val="center" w:pos="2878"/>
              </w:tabs>
              <w:spacing w:line="276" w:lineRule="auto"/>
              <w:rPr>
                <w:rFonts w:ascii="HelveticaNeueLT Std" w:hAnsi="HelveticaNeueLT Std"/>
                <w:sz w:val="22"/>
                <w:szCs w:val="22"/>
              </w:rPr>
            </w:pPr>
            <w:r w:rsidRPr="000935C3">
              <w:rPr>
                <w:rFonts w:ascii="HelveticaNeueLT Std" w:hAnsi="HelveticaNeueLT Std"/>
                <w:sz w:val="22"/>
                <w:szCs w:val="22"/>
              </w:rPr>
              <w:t>Desarrollo</w:t>
            </w:r>
          </w:p>
        </w:tc>
        <w:tc>
          <w:tcPr>
            <w:tcW w:w="1028"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5B64D7" w:rsidP="009E5DFF">
            <w:pPr>
              <w:jc w:val="center"/>
              <w:rPr>
                <w:rFonts w:ascii="HelveticaNeueLT Std" w:hAnsi="HelveticaNeueLT Std" w:cs="Arial"/>
                <w:sz w:val="22"/>
                <w:szCs w:val="22"/>
              </w:rPr>
            </w:pPr>
            <w:r>
              <w:rPr>
                <w:rFonts w:ascii="HelveticaNeueLT Std" w:hAnsi="HelveticaNeueLT Std" w:cs="Arial"/>
                <w:sz w:val="22"/>
                <w:szCs w:val="22"/>
              </w:rPr>
              <w:t>6</w:t>
            </w:r>
          </w:p>
        </w:tc>
      </w:tr>
      <w:tr w:rsidR="007F14DD" w:rsidRPr="00747B8F" w:rsidTr="007F14DD">
        <w:trPr>
          <w:trHeight w:val="393"/>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7F14DD" w:rsidP="009E5DFF">
            <w:pPr>
              <w:pStyle w:val="Encabezado"/>
              <w:tabs>
                <w:tab w:val="center" w:pos="2878"/>
              </w:tabs>
              <w:spacing w:line="276" w:lineRule="auto"/>
              <w:rPr>
                <w:rFonts w:ascii="HelveticaNeueLT Std" w:hAnsi="HelveticaNeueLT Std"/>
                <w:sz w:val="22"/>
                <w:szCs w:val="22"/>
              </w:rPr>
            </w:pPr>
            <w:r w:rsidRPr="000935C3">
              <w:rPr>
                <w:rFonts w:ascii="HelveticaNeueLT Std" w:hAnsi="HelveticaNeueLT Std"/>
                <w:sz w:val="22"/>
                <w:szCs w:val="22"/>
              </w:rPr>
              <w:t>Diagramación</w:t>
            </w:r>
          </w:p>
        </w:tc>
        <w:tc>
          <w:tcPr>
            <w:tcW w:w="1028" w:type="dxa"/>
            <w:tcBorders>
              <w:top w:val="double" w:sz="4" w:space="0" w:color="808080"/>
              <w:left w:val="double" w:sz="4" w:space="0" w:color="808080"/>
              <w:bottom w:val="double" w:sz="4" w:space="0" w:color="808080"/>
              <w:right w:val="double" w:sz="4" w:space="0" w:color="808080"/>
            </w:tcBorders>
            <w:vAlign w:val="center"/>
          </w:tcPr>
          <w:p w:rsidR="007F14DD" w:rsidRPr="000935C3" w:rsidRDefault="005B64D7" w:rsidP="009E5DFF">
            <w:pPr>
              <w:jc w:val="center"/>
              <w:rPr>
                <w:rFonts w:ascii="HelveticaNeueLT Std" w:hAnsi="HelveticaNeueLT Std" w:cs="Arial"/>
                <w:sz w:val="22"/>
                <w:szCs w:val="22"/>
              </w:rPr>
            </w:pPr>
            <w:r>
              <w:rPr>
                <w:rFonts w:ascii="HelveticaNeueLT Std" w:hAnsi="HelveticaNeueLT Std" w:cs="Arial"/>
                <w:sz w:val="22"/>
                <w:szCs w:val="22"/>
              </w:rPr>
              <w:t>7</w:t>
            </w:r>
          </w:p>
        </w:tc>
      </w:tr>
      <w:tr w:rsidR="005E4D22" w:rsidRPr="00747B8F" w:rsidTr="007F14DD">
        <w:trPr>
          <w:trHeight w:val="393"/>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5E4D22" w:rsidRPr="000935C3" w:rsidRDefault="005E4D22" w:rsidP="009E5DFF">
            <w:pPr>
              <w:pStyle w:val="Encabezado"/>
              <w:tabs>
                <w:tab w:val="center" w:pos="2878"/>
              </w:tabs>
              <w:spacing w:line="276" w:lineRule="auto"/>
              <w:rPr>
                <w:rFonts w:ascii="HelveticaNeueLT Std" w:hAnsi="HelveticaNeueLT Std"/>
                <w:sz w:val="22"/>
                <w:szCs w:val="22"/>
              </w:rPr>
            </w:pPr>
            <w:r w:rsidRPr="000935C3">
              <w:rPr>
                <w:rFonts w:ascii="HelveticaNeueLT Std" w:hAnsi="HelveticaNeueLT Std"/>
                <w:sz w:val="22"/>
                <w:szCs w:val="22"/>
              </w:rPr>
              <w:t xml:space="preserve">Medición </w:t>
            </w:r>
          </w:p>
        </w:tc>
        <w:tc>
          <w:tcPr>
            <w:tcW w:w="1028" w:type="dxa"/>
            <w:tcBorders>
              <w:top w:val="double" w:sz="4" w:space="0" w:color="808080"/>
              <w:left w:val="double" w:sz="4" w:space="0" w:color="808080"/>
              <w:bottom w:val="double" w:sz="4" w:space="0" w:color="808080"/>
              <w:right w:val="double" w:sz="4" w:space="0" w:color="808080"/>
            </w:tcBorders>
            <w:vAlign w:val="center"/>
          </w:tcPr>
          <w:p w:rsidR="005E4D22" w:rsidRPr="000935C3" w:rsidRDefault="00FB1AC6" w:rsidP="009E5DFF">
            <w:pPr>
              <w:jc w:val="center"/>
              <w:rPr>
                <w:rFonts w:ascii="HelveticaNeueLT Std" w:hAnsi="HelveticaNeueLT Std" w:cs="Arial"/>
                <w:sz w:val="22"/>
                <w:szCs w:val="22"/>
              </w:rPr>
            </w:pPr>
            <w:r w:rsidRPr="000935C3">
              <w:rPr>
                <w:rFonts w:ascii="HelveticaNeueLT Std" w:hAnsi="HelveticaNeueLT Std" w:cs="Arial"/>
                <w:sz w:val="22"/>
                <w:szCs w:val="22"/>
              </w:rPr>
              <w:t>8</w:t>
            </w:r>
          </w:p>
        </w:tc>
      </w:tr>
      <w:tr w:rsidR="000935C3" w:rsidRPr="00747B8F" w:rsidTr="007F14DD">
        <w:trPr>
          <w:trHeight w:val="393"/>
          <w:jc w:val="center"/>
        </w:trPr>
        <w:tc>
          <w:tcPr>
            <w:tcW w:w="6051" w:type="dxa"/>
            <w:tcBorders>
              <w:top w:val="double" w:sz="4" w:space="0" w:color="808080"/>
              <w:left w:val="double" w:sz="4" w:space="0" w:color="808080"/>
              <w:bottom w:val="double" w:sz="4" w:space="0" w:color="808080"/>
              <w:right w:val="double" w:sz="4" w:space="0" w:color="808080"/>
            </w:tcBorders>
            <w:vAlign w:val="center"/>
          </w:tcPr>
          <w:p w:rsidR="000935C3" w:rsidRPr="000935C3" w:rsidRDefault="000935C3" w:rsidP="009E5DFF">
            <w:pPr>
              <w:pStyle w:val="Encabezado"/>
              <w:tabs>
                <w:tab w:val="center" w:pos="2878"/>
              </w:tabs>
              <w:spacing w:line="276" w:lineRule="auto"/>
              <w:rPr>
                <w:rFonts w:ascii="HelveticaNeueLT Std" w:hAnsi="HelveticaNeueLT Std"/>
                <w:sz w:val="22"/>
                <w:szCs w:val="22"/>
              </w:rPr>
            </w:pPr>
            <w:r>
              <w:rPr>
                <w:rFonts w:ascii="HelveticaNeueLT Std" w:hAnsi="HelveticaNeueLT Std"/>
                <w:sz w:val="22"/>
                <w:szCs w:val="22"/>
              </w:rPr>
              <w:t>Anexos</w:t>
            </w:r>
            <w:r w:rsidR="00E27BC2">
              <w:rPr>
                <w:rFonts w:ascii="HelveticaNeueLT Std" w:hAnsi="HelveticaNeueLT Std"/>
                <w:sz w:val="22"/>
                <w:szCs w:val="22"/>
              </w:rPr>
              <w:t xml:space="preserve"> y formatos </w:t>
            </w:r>
          </w:p>
        </w:tc>
        <w:tc>
          <w:tcPr>
            <w:tcW w:w="1028" w:type="dxa"/>
            <w:tcBorders>
              <w:top w:val="double" w:sz="4" w:space="0" w:color="808080"/>
              <w:left w:val="double" w:sz="4" w:space="0" w:color="808080"/>
              <w:bottom w:val="double" w:sz="4" w:space="0" w:color="808080"/>
              <w:right w:val="double" w:sz="4" w:space="0" w:color="808080"/>
            </w:tcBorders>
            <w:vAlign w:val="center"/>
          </w:tcPr>
          <w:p w:rsidR="000935C3" w:rsidRPr="000935C3" w:rsidRDefault="005B64D7" w:rsidP="009E5DFF">
            <w:pPr>
              <w:jc w:val="center"/>
              <w:rPr>
                <w:rFonts w:ascii="HelveticaNeueLT Std" w:hAnsi="HelveticaNeueLT Std" w:cs="Arial"/>
                <w:sz w:val="22"/>
                <w:szCs w:val="22"/>
              </w:rPr>
            </w:pPr>
            <w:r>
              <w:rPr>
                <w:rFonts w:ascii="HelveticaNeueLT Std" w:hAnsi="HelveticaNeueLT Std" w:cs="Arial"/>
                <w:sz w:val="22"/>
                <w:szCs w:val="22"/>
              </w:rPr>
              <w:t>9</w:t>
            </w:r>
          </w:p>
        </w:tc>
      </w:tr>
    </w:tbl>
    <w:p w:rsidR="002C3BB9" w:rsidRDefault="002C3BB9" w:rsidP="007F14DD"/>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0B6312" w:rsidRDefault="000B6312" w:rsidP="00EA4D0B">
      <w:pPr>
        <w:jc w:val="both"/>
        <w:rPr>
          <w:rFonts w:ascii="HelveticaNeueLT Std" w:hAnsi="HelveticaNeueLT Std" w:cs="Arial"/>
          <w:b/>
          <w:sz w:val="22"/>
          <w:szCs w:val="22"/>
        </w:rPr>
      </w:pPr>
    </w:p>
    <w:p w:rsidR="00985F30" w:rsidRPr="00302D04" w:rsidRDefault="00985F30" w:rsidP="00EA4D0B">
      <w:pPr>
        <w:jc w:val="both"/>
        <w:rPr>
          <w:rFonts w:ascii="HelveticaNeueLT Std" w:hAnsi="HelveticaNeueLT Std" w:cs="Arial"/>
          <w:b/>
          <w:sz w:val="22"/>
          <w:szCs w:val="22"/>
        </w:rPr>
      </w:pPr>
      <w:r w:rsidRPr="00302D04">
        <w:rPr>
          <w:rFonts w:ascii="HelveticaNeueLT Std" w:hAnsi="HelveticaNeueLT Std" w:cs="Arial"/>
          <w:b/>
          <w:sz w:val="22"/>
          <w:szCs w:val="22"/>
        </w:rPr>
        <w:t>Objetivo.</w:t>
      </w:r>
    </w:p>
    <w:p w:rsidR="00985F30" w:rsidRPr="00302D04" w:rsidRDefault="00985F30" w:rsidP="00EA4D0B">
      <w:pPr>
        <w:jc w:val="both"/>
        <w:rPr>
          <w:rFonts w:ascii="HelveticaNeueLT Std" w:hAnsi="HelveticaNeueLT Std" w:cs="Arial"/>
          <w:b/>
          <w:sz w:val="22"/>
          <w:szCs w:val="22"/>
        </w:rPr>
      </w:pPr>
    </w:p>
    <w:p w:rsidR="00DF2AF5" w:rsidRDefault="00D24304" w:rsidP="00D24304">
      <w:pPr>
        <w:jc w:val="both"/>
        <w:rPr>
          <w:rFonts w:ascii="HelveticaNeueLT Std" w:hAnsi="HelveticaNeueLT Std" w:cs="Arial"/>
          <w:sz w:val="22"/>
          <w:szCs w:val="22"/>
        </w:rPr>
      </w:pPr>
      <w:r w:rsidRPr="00302D04">
        <w:rPr>
          <w:rFonts w:ascii="HelveticaNeueLT Std" w:hAnsi="HelveticaNeueLT Std" w:cs="Arial"/>
          <w:sz w:val="22"/>
          <w:szCs w:val="22"/>
        </w:rPr>
        <w:t xml:space="preserve">Gestionar </w:t>
      </w:r>
      <w:r w:rsidR="00DF2AF5">
        <w:rPr>
          <w:rFonts w:ascii="HelveticaNeueLT Std" w:hAnsi="HelveticaNeueLT Std" w:cs="Arial"/>
          <w:sz w:val="22"/>
          <w:szCs w:val="22"/>
        </w:rPr>
        <w:t xml:space="preserve">la capacitación </w:t>
      </w:r>
      <w:r w:rsidRPr="00302D04">
        <w:rPr>
          <w:rFonts w:ascii="HelveticaNeueLT Std" w:hAnsi="HelveticaNeueLT Std" w:cs="Arial"/>
          <w:sz w:val="22"/>
          <w:szCs w:val="22"/>
        </w:rPr>
        <w:t>de manera eficaz la programación de cursos,</w:t>
      </w:r>
      <w:r w:rsidR="00DF2AF5">
        <w:rPr>
          <w:rFonts w:ascii="HelveticaNeueLT Std" w:hAnsi="HelveticaNeueLT Std" w:cs="Arial"/>
          <w:sz w:val="22"/>
          <w:szCs w:val="22"/>
        </w:rPr>
        <w:t xml:space="preserve"> de capacitación para el personal Administrativo. </w:t>
      </w:r>
    </w:p>
    <w:p w:rsidR="00DF2AF5" w:rsidRDefault="00DF2AF5" w:rsidP="00D24304">
      <w:pPr>
        <w:jc w:val="both"/>
        <w:rPr>
          <w:rFonts w:ascii="HelveticaNeueLT Std" w:hAnsi="HelveticaNeueLT Std" w:cs="Arial"/>
          <w:sz w:val="22"/>
          <w:szCs w:val="22"/>
        </w:rPr>
      </w:pPr>
    </w:p>
    <w:p w:rsidR="00985F30" w:rsidRPr="00302D04" w:rsidRDefault="00985F30" w:rsidP="00EA4D0B">
      <w:pPr>
        <w:pStyle w:val="Ttulo5"/>
        <w:ind w:left="0"/>
        <w:jc w:val="both"/>
        <w:rPr>
          <w:rFonts w:ascii="HelveticaNeueLT Std" w:hAnsi="HelveticaNeueLT Std"/>
          <w:color w:val="auto"/>
          <w:szCs w:val="22"/>
        </w:rPr>
      </w:pPr>
    </w:p>
    <w:p w:rsidR="00985F30" w:rsidRPr="00302D04" w:rsidRDefault="00985F30" w:rsidP="00EA4D0B">
      <w:pPr>
        <w:pStyle w:val="Ttulo5"/>
        <w:ind w:left="0"/>
        <w:jc w:val="both"/>
        <w:rPr>
          <w:rFonts w:ascii="HelveticaNeueLT Std" w:hAnsi="HelveticaNeueLT Std"/>
          <w:color w:val="auto"/>
          <w:szCs w:val="22"/>
        </w:rPr>
      </w:pPr>
      <w:r w:rsidRPr="00302D04">
        <w:rPr>
          <w:rFonts w:ascii="HelveticaNeueLT Std" w:hAnsi="HelveticaNeueLT Std"/>
          <w:color w:val="auto"/>
          <w:szCs w:val="22"/>
        </w:rPr>
        <w:t>Alcance.</w:t>
      </w:r>
    </w:p>
    <w:p w:rsidR="00985F30" w:rsidRPr="00302D04" w:rsidRDefault="00985F30" w:rsidP="00EA4D0B">
      <w:pPr>
        <w:rPr>
          <w:rFonts w:ascii="HelveticaNeueLT Std" w:hAnsi="HelveticaNeueLT Std"/>
          <w:sz w:val="22"/>
          <w:szCs w:val="22"/>
        </w:rPr>
      </w:pPr>
    </w:p>
    <w:p w:rsidR="00985F30" w:rsidRPr="00302D04" w:rsidRDefault="0092566D" w:rsidP="00EA4D0B">
      <w:pPr>
        <w:jc w:val="both"/>
        <w:rPr>
          <w:rFonts w:ascii="HelveticaNeueLT Std" w:hAnsi="HelveticaNeueLT Std"/>
          <w:sz w:val="22"/>
          <w:szCs w:val="22"/>
        </w:rPr>
      </w:pPr>
      <w:r>
        <w:rPr>
          <w:rFonts w:ascii="HelveticaNeueLT Std" w:hAnsi="HelveticaNeueLT Std" w:cs="Arial"/>
          <w:sz w:val="22"/>
          <w:szCs w:val="22"/>
        </w:rPr>
        <w:t xml:space="preserve">Aplica al </w:t>
      </w:r>
      <w:r w:rsidR="00985F30" w:rsidRPr="00302D04">
        <w:rPr>
          <w:rFonts w:ascii="HelveticaNeueLT Std" w:hAnsi="HelveticaNeueLT Std" w:cs="Arial"/>
          <w:sz w:val="22"/>
          <w:szCs w:val="22"/>
        </w:rPr>
        <w:t xml:space="preserve">Personal Administrativo del </w:t>
      </w:r>
      <w:r w:rsidR="00985F30" w:rsidRPr="00302D04">
        <w:rPr>
          <w:rFonts w:ascii="HelveticaNeueLT Std" w:hAnsi="HelveticaNeueLT Std"/>
          <w:sz w:val="22"/>
          <w:szCs w:val="22"/>
        </w:rPr>
        <w:t>TESCo.</w:t>
      </w:r>
    </w:p>
    <w:p w:rsidR="00985F30" w:rsidRPr="00302D04" w:rsidRDefault="00985F30" w:rsidP="00EA4D0B">
      <w:pPr>
        <w:jc w:val="both"/>
        <w:rPr>
          <w:rFonts w:ascii="HelveticaNeueLT Std" w:hAnsi="HelveticaNeueLT Std" w:cs="Arial"/>
          <w:sz w:val="22"/>
          <w:szCs w:val="22"/>
        </w:rPr>
      </w:pPr>
    </w:p>
    <w:p w:rsidR="00985F30" w:rsidRPr="00302D04" w:rsidRDefault="00985F30" w:rsidP="00EA4D0B">
      <w:pPr>
        <w:jc w:val="both"/>
        <w:rPr>
          <w:rFonts w:ascii="HelveticaNeueLT Std" w:hAnsi="HelveticaNeueLT Std" w:cs="Arial"/>
          <w:b/>
          <w:sz w:val="22"/>
          <w:szCs w:val="22"/>
        </w:rPr>
      </w:pPr>
      <w:r w:rsidRPr="00302D04">
        <w:rPr>
          <w:rFonts w:ascii="HelveticaNeueLT Std" w:hAnsi="HelveticaNeueLT Std" w:cs="Arial"/>
          <w:b/>
          <w:sz w:val="22"/>
          <w:szCs w:val="22"/>
        </w:rPr>
        <w:t>Referencias.</w:t>
      </w:r>
    </w:p>
    <w:p w:rsidR="00985F30" w:rsidRPr="00302D04" w:rsidRDefault="00985F30" w:rsidP="00EA4D0B">
      <w:pPr>
        <w:jc w:val="both"/>
        <w:rPr>
          <w:rFonts w:ascii="HelveticaNeueLT Std" w:hAnsi="HelveticaNeueLT Std" w:cs="Arial"/>
          <w:b/>
          <w:sz w:val="22"/>
          <w:szCs w:val="22"/>
        </w:rPr>
      </w:pPr>
    </w:p>
    <w:p w:rsidR="00985F30" w:rsidRPr="00302D04" w:rsidRDefault="00985F30" w:rsidP="00EA4D0B">
      <w:pPr>
        <w:numPr>
          <w:ilvl w:val="0"/>
          <w:numId w:val="5"/>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Constitución Política de los Esta</w:t>
      </w:r>
      <w:r w:rsidR="00D24304" w:rsidRPr="00302D04">
        <w:rPr>
          <w:rFonts w:ascii="HelveticaNeueLT Std" w:hAnsi="HelveticaNeueLT Std" w:cs="Arial"/>
          <w:sz w:val="22"/>
          <w:szCs w:val="22"/>
        </w:rPr>
        <w:t>dos Unidos Mexicanos;</w:t>
      </w:r>
    </w:p>
    <w:p w:rsidR="00D24304" w:rsidRPr="00302D04" w:rsidRDefault="00D24304" w:rsidP="00EA4D0B">
      <w:pPr>
        <w:numPr>
          <w:ilvl w:val="0"/>
          <w:numId w:val="5"/>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Constitución Policita del Estado de México;</w:t>
      </w:r>
    </w:p>
    <w:p w:rsidR="00985F30" w:rsidRPr="00302D04" w:rsidRDefault="00433737" w:rsidP="00EA4D0B">
      <w:pPr>
        <w:numPr>
          <w:ilvl w:val="0"/>
          <w:numId w:val="5"/>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Ley Federal del Trabajo</w:t>
      </w:r>
      <w:r w:rsidR="00D24304" w:rsidRPr="00302D04">
        <w:rPr>
          <w:rFonts w:ascii="HelveticaNeueLT Std" w:hAnsi="HelveticaNeueLT Std" w:cs="Arial"/>
          <w:sz w:val="22"/>
          <w:szCs w:val="22"/>
        </w:rPr>
        <w:t>;</w:t>
      </w:r>
    </w:p>
    <w:p w:rsidR="00D24304" w:rsidRPr="00302D04" w:rsidRDefault="00985F30" w:rsidP="00EA4D0B">
      <w:pPr>
        <w:numPr>
          <w:ilvl w:val="0"/>
          <w:numId w:val="5"/>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Ley del Trabajo de los Servidores Público</w:t>
      </w:r>
      <w:r w:rsidR="00433737" w:rsidRPr="00302D04">
        <w:rPr>
          <w:rFonts w:ascii="HelveticaNeueLT Std" w:hAnsi="HelveticaNeueLT Std" w:cs="Arial"/>
          <w:sz w:val="22"/>
          <w:szCs w:val="22"/>
        </w:rPr>
        <w:t>s del Estado y Municipios</w:t>
      </w:r>
      <w:r w:rsidR="00D24304" w:rsidRPr="00302D04">
        <w:rPr>
          <w:rFonts w:ascii="HelveticaNeueLT Std" w:hAnsi="HelveticaNeueLT Std" w:cs="Arial"/>
          <w:sz w:val="22"/>
          <w:szCs w:val="22"/>
        </w:rPr>
        <w:t>;</w:t>
      </w:r>
    </w:p>
    <w:p w:rsidR="00D24304" w:rsidRPr="00302D04" w:rsidRDefault="00985F30" w:rsidP="00EA4D0B">
      <w:pPr>
        <w:numPr>
          <w:ilvl w:val="0"/>
          <w:numId w:val="5"/>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Ley que crea el Organismo Público Descentralizado de Carácter Estatal Denominado</w:t>
      </w:r>
      <w:r w:rsidR="00EA4D0B" w:rsidRPr="00302D04">
        <w:rPr>
          <w:rFonts w:ascii="HelveticaNeueLT Std" w:hAnsi="HelveticaNeueLT Std" w:cs="Arial"/>
          <w:sz w:val="22"/>
          <w:szCs w:val="22"/>
        </w:rPr>
        <w:t xml:space="preserve"> </w:t>
      </w:r>
      <w:r w:rsidRPr="00302D04">
        <w:rPr>
          <w:rFonts w:ascii="HelveticaNeueLT Std" w:hAnsi="HelveticaNeueLT Std" w:cs="Arial"/>
          <w:sz w:val="22"/>
          <w:szCs w:val="22"/>
        </w:rPr>
        <w:t>Tecnológico de Es</w:t>
      </w:r>
      <w:r w:rsidR="00D24304" w:rsidRPr="00302D04">
        <w:rPr>
          <w:rFonts w:ascii="HelveticaNeueLT Std" w:hAnsi="HelveticaNeueLT Std" w:cs="Arial"/>
          <w:sz w:val="22"/>
          <w:szCs w:val="22"/>
        </w:rPr>
        <w:t>tudios Superiores de Coacalco.</w:t>
      </w:r>
    </w:p>
    <w:p w:rsidR="00985F30" w:rsidRPr="00302D04" w:rsidRDefault="00985F30" w:rsidP="00EA4D0B">
      <w:pPr>
        <w:numPr>
          <w:ilvl w:val="0"/>
          <w:numId w:val="5"/>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 xml:space="preserve">Reglamento Interior del Tecnológico de Estudios Superiores de Coacalco, </w:t>
      </w:r>
      <w:r w:rsidR="00D14DC6" w:rsidRPr="00302D04">
        <w:rPr>
          <w:rFonts w:ascii="HelveticaNeueLT Std" w:hAnsi="HelveticaNeueLT Std" w:cs="Arial"/>
          <w:sz w:val="22"/>
          <w:szCs w:val="22"/>
        </w:rPr>
        <w:t>junio</w:t>
      </w:r>
      <w:r w:rsidRPr="00302D04">
        <w:rPr>
          <w:rFonts w:ascii="HelveticaNeueLT Std" w:hAnsi="HelveticaNeueLT Std" w:cs="Arial"/>
          <w:sz w:val="22"/>
          <w:szCs w:val="22"/>
        </w:rPr>
        <w:t xml:space="preserve"> 20</w:t>
      </w:r>
      <w:r w:rsidR="00433737" w:rsidRPr="00302D04">
        <w:rPr>
          <w:rFonts w:ascii="HelveticaNeueLT Std" w:hAnsi="HelveticaNeueLT Std" w:cs="Arial"/>
          <w:sz w:val="22"/>
          <w:szCs w:val="22"/>
        </w:rPr>
        <w:t>17</w:t>
      </w:r>
      <w:r w:rsidRPr="00302D04">
        <w:rPr>
          <w:rFonts w:ascii="HelveticaNeueLT Std" w:hAnsi="HelveticaNeueLT Std" w:cs="Arial"/>
          <w:sz w:val="22"/>
          <w:szCs w:val="22"/>
        </w:rPr>
        <w:t>.</w:t>
      </w:r>
    </w:p>
    <w:p w:rsidR="00985F30" w:rsidRPr="00302D04" w:rsidRDefault="00985F30" w:rsidP="00EA4D0B">
      <w:pPr>
        <w:numPr>
          <w:ilvl w:val="0"/>
          <w:numId w:val="5"/>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 xml:space="preserve">Acuerdo por el que se establecen las Normas Administrativas para la asignación y uso de Bienes y Servicios de las Dependencias y Organismos Auxiliares del Poder Ejecutivo Estatal, </w:t>
      </w:r>
      <w:r w:rsidR="00E27ECB" w:rsidRPr="00302D04">
        <w:rPr>
          <w:rFonts w:ascii="HelveticaNeueLT Std" w:hAnsi="HelveticaNeueLT Std" w:cs="Arial"/>
          <w:sz w:val="22"/>
          <w:szCs w:val="22"/>
        </w:rPr>
        <w:t>febrero</w:t>
      </w:r>
      <w:r w:rsidRPr="00302D04">
        <w:rPr>
          <w:rFonts w:ascii="HelveticaNeueLT Std" w:hAnsi="HelveticaNeueLT Std" w:cs="Arial"/>
          <w:sz w:val="22"/>
          <w:szCs w:val="22"/>
        </w:rPr>
        <w:t xml:space="preserve"> 2005.</w:t>
      </w:r>
    </w:p>
    <w:p w:rsidR="00985F30" w:rsidRPr="00302D04" w:rsidRDefault="00985F30" w:rsidP="00EA4D0B">
      <w:pPr>
        <w:numPr>
          <w:ilvl w:val="0"/>
          <w:numId w:val="5"/>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Convenio de Condiciones Generales de Trabajo del Personal Académico y Administrativo del Tecnológico de Estudios Sup</w:t>
      </w:r>
      <w:r w:rsidR="00F76C94" w:rsidRPr="00302D04">
        <w:rPr>
          <w:rFonts w:ascii="HelveticaNeueLT Std" w:hAnsi="HelveticaNeueLT Std" w:cs="Arial"/>
          <w:sz w:val="22"/>
          <w:szCs w:val="22"/>
        </w:rPr>
        <w:t xml:space="preserve">eriores de Coacalco, </w:t>
      </w:r>
      <w:r w:rsidR="00D14DC6" w:rsidRPr="00302D04">
        <w:rPr>
          <w:rFonts w:ascii="HelveticaNeueLT Std" w:hAnsi="HelveticaNeueLT Std" w:cs="Arial"/>
          <w:sz w:val="22"/>
          <w:szCs w:val="22"/>
        </w:rPr>
        <w:t>mayo</w:t>
      </w:r>
      <w:r w:rsidR="00F76C94" w:rsidRPr="00302D04">
        <w:rPr>
          <w:rFonts w:ascii="HelveticaNeueLT Std" w:hAnsi="HelveticaNeueLT Std" w:cs="Arial"/>
          <w:sz w:val="22"/>
          <w:szCs w:val="22"/>
        </w:rPr>
        <w:t xml:space="preserve"> 2011</w:t>
      </w:r>
      <w:r w:rsidRPr="00302D04">
        <w:rPr>
          <w:rFonts w:ascii="HelveticaNeueLT Std" w:hAnsi="HelveticaNeueLT Std" w:cs="Arial"/>
          <w:sz w:val="22"/>
          <w:szCs w:val="22"/>
        </w:rPr>
        <w:t xml:space="preserve">. </w:t>
      </w:r>
    </w:p>
    <w:p w:rsidR="00985F30" w:rsidRPr="00302D04" w:rsidRDefault="00985F30" w:rsidP="00EA4D0B">
      <w:pPr>
        <w:numPr>
          <w:ilvl w:val="0"/>
          <w:numId w:val="5"/>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 xml:space="preserve">Manual General de Organización del Tecnológico de Estudios Superiores de </w:t>
      </w:r>
      <w:r w:rsidR="00433737" w:rsidRPr="00302D04">
        <w:rPr>
          <w:rFonts w:ascii="HelveticaNeueLT Std" w:hAnsi="HelveticaNeueLT Std" w:cs="Arial"/>
          <w:sz w:val="22"/>
          <w:szCs w:val="22"/>
        </w:rPr>
        <w:t>Coacalco. Agosto 2017</w:t>
      </w:r>
      <w:r w:rsidRPr="00302D04">
        <w:rPr>
          <w:rFonts w:ascii="HelveticaNeueLT Std" w:hAnsi="HelveticaNeueLT Std" w:cs="Arial"/>
          <w:sz w:val="22"/>
          <w:szCs w:val="22"/>
        </w:rPr>
        <w:t>.</w:t>
      </w:r>
    </w:p>
    <w:p w:rsidR="00985F30" w:rsidRDefault="00985F30" w:rsidP="00EA4D0B">
      <w:pPr>
        <w:numPr>
          <w:ilvl w:val="0"/>
          <w:numId w:val="5"/>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Manual de Calidad TESCo.</w:t>
      </w:r>
    </w:p>
    <w:p w:rsidR="00A245D6" w:rsidRPr="00302D04" w:rsidRDefault="00A245D6" w:rsidP="00EA4D0B">
      <w:pPr>
        <w:numPr>
          <w:ilvl w:val="0"/>
          <w:numId w:val="5"/>
        </w:numPr>
        <w:ind w:left="284" w:hanging="284"/>
        <w:jc w:val="both"/>
        <w:rPr>
          <w:rFonts w:ascii="HelveticaNeueLT Std" w:hAnsi="HelveticaNeueLT Std" w:cs="Arial"/>
          <w:sz w:val="22"/>
          <w:szCs w:val="22"/>
        </w:rPr>
      </w:pPr>
      <w:r>
        <w:rPr>
          <w:rFonts w:ascii="HelveticaNeueLT Std" w:hAnsi="HelveticaNeueLT Std" w:cs="Arial"/>
          <w:sz w:val="22"/>
          <w:szCs w:val="22"/>
        </w:rPr>
        <w:t>Manual del Sistema de Gestión de Calidad.</w:t>
      </w:r>
    </w:p>
    <w:p w:rsidR="00D24304" w:rsidRPr="00302D04" w:rsidRDefault="00D24304" w:rsidP="00D24304">
      <w:pPr>
        <w:numPr>
          <w:ilvl w:val="0"/>
          <w:numId w:val="5"/>
        </w:numPr>
        <w:ind w:left="284" w:hanging="284"/>
        <w:jc w:val="both"/>
        <w:rPr>
          <w:rFonts w:ascii="HelveticaNeueLT Std" w:hAnsi="HelveticaNeueLT Std" w:cs="Arial"/>
          <w:b/>
          <w:sz w:val="22"/>
          <w:szCs w:val="22"/>
        </w:rPr>
      </w:pPr>
      <w:r w:rsidRPr="00302D04">
        <w:rPr>
          <w:rFonts w:ascii="HelveticaNeueLT Std" w:hAnsi="HelveticaNeueLT Std" w:cs="Arial"/>
          <w:sz w:val="22"/>
          <w:szCs w:val="22"/>
        </w:rPr>
        <w:t>Norma NMX-CC-9001-INMC-2015 (ISO 9001-2015</w:t>
      </w:r>
      <w:r w:rsidR="00985F30" w:rsidRPr="00302D04">
        <w:rPr>
          <w:rFonts w:ascii="HelveticaNeueLT Std" w:hAnsi="HelveticaNeueLT Std" w:cs="Arial"/>
          <w:sz w:val="22"/>
          <w:szCs w:val="22"/>
        </w:rPr>
        <w:t>).</w:t>
      </w:r>
    </w:p>
    <w:p w:rsidR="00D24304" w:rsidRPr="00302D04" w:rsidRDefault="00D24304" w:rsidP="00D24304">
      <w:pPr>
        <w:numPr>
          <w:ilvl w:val="0"/>
          <w:numId w:val="5"/>
        </w:numPr>
        <w:ind w:left="284" w:hanging="284"/>
        <w:jc w:val="both"/>
        <w:rPr>
          <w:rFonts w:ascii="HelveticaNeueLT Std" w:hAnsi="HelveticaNeueLT Std" w:cs="Arial"/>
          <w:b/>
          <w:sz w:val="22"/>
          <w:szCs w:val="22"/>
        </w:rPr>
      </w:pPr>
      <w:r w:rsidRPr="00302D04">
        <w:rPr>
          <w:rFonts w:ascii="HelveticaNeueLT Std" w:hAnsi="HelveticaNeueLT Std" w:cs="Arial"/>
          <w:sz w:val="22"/>
          <w:szCs w:val="22"/>
        </w:rPr>
        <w:t>Norma NMX-R025-SCFI-2015 en Igualdad Laboral y No Discriminación.</w:t>
      </w:r>
    </w:p>
    <w:p w:rsidR="00D24304" w:rsidRPr="00302D04" w:rsidRDefault="00D24304" w:rsidP="00D24304">
      <w:pPr>
        <w:numPr>
          <w:ilvl w:val="0"/>
          <w:numId w:val="5"/>
        </w:numPr>
        <w:ind w:left="284" w:hanging="284"/>
        <w:jc w:val="both"/>
        <w:rPr>
          <w:rFonts w:ascii="HelveticaNeueLT Std" w:hAnsi="HelveticaNeueLT Std" w:cs="Arial"/>
          <w:b/>
          <w:sz w:val="22"/>
          <w:szCs w:val="22"/>
        </w:rPr>
      </w:pPr>
      <w:r w:rsidRPr="00302D04">
        <w:rPr>
          <w:rFonts w:ascii="HelveticaNeueLT Std" w:hAnsi="HelveticaNeueLT Std" w:cs="Arial"/>
          <w:sz w:val="22"/>
          <w:szCs w:val="22"/>
        </w:rPr>
        <w:t xml:space="preserve">Y las demás normas aplicables. </w:t>
      </w:r>
    </w:p>
    <w:p w:rsidR="00985F30" w:rsidRPr="00302D04" w:rsidRDefault="00985F30" w:rsidP="00EA4D0B">
      <w:pPr>
        <w:jc w:val="both"/>
        <w:rPr>
          <w:rFonts w:ascii="HelveticaNeueLT Std" w:hAnsi="HelveticaNeueLT Std" w:cs="Arial"/>
          <w:b/>
          <w:sz w:val="22"/>
          <w:szCs w:val="22"/>
        </w:rPr>
      </w:pPr>
    </w:p>
    <w:p w:rsidR="00985F30" w:rsidRPr="00302D04" w:rsidRDefault="00985F30" w:rsidP="00EA4D0B">
      <w:pPr>
        <w:jc w:val="both"/>
        <w:rPr>
          <w:rFonts w:ascii="HelveticaNeueLT Std" w:hAnsi="HelveticaNeueLT Std" w:cs="Arial"/>
          <w:b/>
          <w:sz w:val="22"/>
          <w:szCs w:val="22"/>
        </w:rPr>
      </w:pPr>
      <w:r w:rsidRPr="00302D04">
        <w:rPr>
          <w:rFonts w:ascii="HelveticaNeueLT Std" w:hAnsi="HelveticaNeueLT Std" w:cs="Arial"/>
          <w:b/>
          <w:sz w:val="22"/>
          <w:szCs w:val="22"/>
        </w:rPr>
        <w:t>Responsabilidades</w:t>
      </w:r>
      <w:r w:rsidR="003E35FD" w:rsidRPr="00302D04">
        <w:rPr>
          <w:rFonts w:ascii="HelveticaNeueLT Std" w:hAnsi="HelveticaNeueLT Std" w:cs="Arial"/>
          <w:b/>
          <w:sz w:val="22"/>
          <w:szCs w:val="22"/>
        </w:rPr>
        <w:t>/Autoridades</w:t>
      </w:r>
      <w:r w:rsidRPr="00302D04">
        <w:rPr>
          <w:rFonts w:ascii="HelveticaNeueLT Std" w:hAnsi="HelveticaNeueLT Std" w:cs="Arial"/>
          <w:b/>
          <w:sz w:val="22"/>
          <w:szCs w:val="22"/>
        </w:rPr>
        <w:t xml:space="preserve">. </w:t>
      </w:r>
    </w:p>
    <w:p w:rsidR="00985F30" w:rsidRPr="00302D04" w:rsidRDefault="00985F30" w:rsidP="00EA4D0B">
      <w:pPr>
        <w:jc w:val="both"/>
        <w:rPr>
          <w:rFonts w:ascii="HelveticaNeueLT Std" w:hAnsi="HelveticaNeueLT Std" w:cs="Arial"/>
          <w:b/>
          <w:sz w:val="22"/>
          <w:szCs w:val="22"/>
        </w:rPr>
      </w:pPr>
    </w:p>
    <w:p w:rsidR="00985F30" w:rsidRPr="00302D04" w:rsidRDefault="00985F30" w:rsidP="00EA4D0B">
      <w:pPr>
        <w:numPr>
          <w:ilvl w:val="0"/>
          <w:numId w:val="6"/>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 xml:space="preserve">Corresponde a los responsables de área, la detección de las necesidades de capacitación para su Personal Administrativo adscrito. </w:t>
      </w:r>
    </w:p>
    <w:p w:rsidR="00985F30" w:rsidRPr="00302D04" w:rsidRDefault="00985F30" w:rsidP="00EA4D0B">
      <w:pPr>
        <w:ind w:left="284" w:hanging="284"/>
        <w:jc w:val="both"/>
        <w:rPr>
          <w:rFonts w:ascii="HelveticaNeueLT Std" w:hAnsi="HelveticaNeueLT Std" w:cs="Arial"/>
          <w:sz w:val="22"/>
          <w:szCs w:val="22"/>
        </w:rPr>
      </w:pPr>
    </w:p>
    <w:p w:rsidR="001703AB" w:rsidRPr="00302D04" w:rsidRDefault="00985F30" w:rsidP="00EA4D0B">
      <w:pPr>
        <w:numPr>
          <w:ilvl w:val="0"/>
          <w:numId w:val="6"/>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Es responsabilidad de los titulares de área solicitar al Departamento de Administración de Personal, las acciones de capacitación para su Personal Administrativo</w:t>
      </w:r>
      <w:r w:rsidR="001703AB" w:rsidRPr="00302D04">
        <w:rPr>
          <w:rFonts w:ascii="HelveticaNeueLT Std" w:hAnsi="HelveticaNeueLT Std" w:cs="Arial"/>
          <w:sz w:val="22"/>
          <w:szCs w:val="22"/>
        </w:rPr>
        <w:t>.</w:t>
      </w:r>
    </w:p>
    <w:p w:rsidR="001703AB" w:rsidRPr="00302D04" w:rsidRDefault="001703AB" w:rsidP="001703AB">
      <w:pPr>
        <w:pStyle w:val="Prrafodelista"/>
        <w:rPr>
          <w:rFonts w:ascii="HelveticaNeueLT Std" w:hAnsi="HelveticaNeueLT Std" w:cs="Arial"/>
          <w:sz w:val="22"/>
          <w:szCs w:val="22"/>
        </w:rPr>
      </w:pPr>
    </w:p>
    <w:p w:rsidR="00985F30" w:rsidRPr="00302D04" w:rsidRDefault="001703AB" w:rsidP="001703AB">
      <w:pPr>
        <w:ind w:left="284"/>
        <w:jc w:val="both"/>
        <w:rPr>
          <w:rFonts w:ascii="HelveticaNeueLT Std" w:hAnsi="HelveticaNeueLT Std" w:cs="Arial"/>
          <w:sz w:val="22"/>
          <w:szCs w:val="22"/>
        </w:rPr>
      </w:pPr>
      <w:r w:rsidRPr="00302D04">
        <w:rPr>
          <w:rFonts w:ascii="HelveticaNeueLT Std" w:hAnsi="HelveticaNeueLT Std" w:cs="Arial"/>
          <w:sz w:val="22"/>
          <w:szCs w:val="22"/>
        </w:rPr>
        <w:t xml:space="preserve"> </w:t>
      </w:r>
    </w:p>
    <w:p w:rsidR="00985F30" w:rsidRPr="00302D04" w:rsidRDefault="00985F30" w:rsidP="00EA4D0B">
      <w:pPr>
        <w:numPr>
          <w:ilvl w:val="0"/>
          <w:numId w:val="6"/>
        </w:numPr>
        <w:ind w:left="284" w:hanging="284"/>
        <w:jc w:val="both"/>
        <w:rPr>
          <w:rFonts w:ascii="HelveticaNeueLT Std" w:hAnsi="HelveticaNeueLT Std" w:cs="Arial"/>
          <w:sz w:val="22"/>
          <w:szCs w:val="22"/>
        </w:rPr>
      </w:pPr>
      <w:r w:rsidRPr="00302D04">
        <w:rPr>
          <w:rFonts w:ascii="HelveticaNeueLT Std" w:hAnsi="HelveticaNeueLT Std" w:cs="Arial"/>
          <w:sz w:val="22"/>
          <w:szCs w:val="22"/>
        </w:rPr>
        <w:lastRenderedPageBreak/>
        <w:t>El Jefe del Departamento de Administración de Personal es responsable de elaborar y ejecutar el Programa Anual de Capacitación para Personal Administrativo del TESCo.</w:t>
      </w:r>
    </w:p>
    <w:p w:rsidR="00985F30" w:rsidRPr="00302D04" w:rsidRDefault="00985F30" w:rsidP="00EA4D0B">
      <w:pPr>
        <w:jc w:val="both"/>
        <w:rPr>
          <w:rFonts w:ascii="HelveticaNeueLT Std" w:hAnsi="HelveticaNeueLT Std" w:cs="Arial"/>
          <w:sz w:val="22"/>
          <w:szCs w:val="22"/>
        </w:rPr>
      </w:pPr>
    </w:p>
    <w:p w:rsidR="00985F30" w:rsidRPr="00302D04" w:rsidRDefault="00985F30" w:rsidP="00EA4D0B">
      <w:pPr>
        <w:numPr>
          <w:ilvl w:val="0"/>
          <w:numId w:val="6"/>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El Jefe del Departamento de Administración de Personal es el responsable del resguardo de los registros correspondientes a la educación, formación, habilidades y experiencia del Personal Administrativo contratado por el TESCo.</w:t>
      </w:r>
    </w:p>
    <w:p w:rsidR="00985F30" w:rsidRPr="00302D04" w:rsidRDefault="00985F30" w:rsidP="00985F30">
      <w:pPr>
        <w:ind w:left="284" w:hanging="284"/>
        <w:jc w:val="both"/>
        <w:rPr>
          <w:rFonts w:ascii="HelveticaNeueLT Std" w:hAnsi="HelveticaNeueLT Std" w:cs="Arial"/>
          <w:sz w:val="22"/>
          <w:szCs w:val="22"/>
        </w:rPr>
      </w:pPr>
    </w:p>
    <w:p w:rsidR="006762E7" w:rsidRPr="00A75EF8" w:rsidRDefault="006762E7" w:rsidP="006762E7">
      <w:pPr>
        <w:numPr>
          <w:ilvl w:val="0"/>
          <w:numId w:val="6"/>
        </w:numPr>
        <w:ind w:left="284" w:hanging="284"/>
        <w:jc w:val="both"/>
        <w:rPr>
          <w:rFonts w:ascii="HelveticaNeueLT Std" w:hAnsi="HelveticaNeueLT Std" w:cs="Arial"/>
          <w:sz w:val="22"/>
          <w:szCs w:val="22"/>
        </w:rPr>
      </w:pPr>
      <w:r w:rsidRPr="00A75EF8">
        <w:rPr>
          <w:rFonts w:ascii="HelveticaNeueLT Std" w:hAnsi="HelveticaNeueLT Std" w:cs="Arial"/>
          <w:sz w:val="22"/>
          <w:szCs w:val="22"/>
        </w:rPr>
        <w:t>Cabe mencionar que dicha evaluación será realizada por el Jefe inmediato, de acuerdo a lo establecido en el Formato para la Evaluación de la Eficacia de Capacitación FO-TESCo-32</w:t>
      </w:r>
      <w:r w:rsidR="000F74E8" w:rsidRPr="00A75EF8">
        <w:rPr>
          <w:rFonts w:ascii="HelveticaNeueLT Std" w:hAnsi="HelveticaNeueLT Std" w:cs="Arial"/>
          <w:sz w:val="22"/>
          <w:szCs w:val="22"/>
        </w:rPr>
        <w:t>, siendo de carácter individual para aquellos cursos que impliquen la adquisición de competencias que no se puedan agrupar con las pretendidas en otros cursos que sean tomados por los mismos participantes, durante un periodo no mayor de 6 meses, en cuyo caso</w:t>
      </w:r>
      <w:r w:rsidR="00683020" w:rsidRPr="00A75EF8">
        <w:rPr>
          <w:rFonts w:ascii="HelveticaNeueLT Std" w:hAnsi="HelveticaNeueLT Std" w:cs="Arial"/>
          <w:sz w:val="22"/>
          <w:szCs w:val="22"/>
        </w:rPr>
        <w:t>, de resultar afines</w:t>
      </w:r>
      <w:r w:rsidR="000F74E8" w:rsidRPr="00A75EF8">
        <w:rPr>
          <w:rFonts w:ascii="HelveticaNeueLT Std" w:hAnsi="HelveticaNeueLT Std" w:cs="Arial"/>
          <w:sz w:val="22"/>
          <w:szCs w:val="22"/>
        </w:rPr>
        <w:t xml:space="preserve"> podrán evaluarse de manera conjunta</w:t>
      </w:r>
      <w:r w:rsidR="00683020" w:rsidRPr="00A75EF8">
        <w:rPr>
          <w:rFonts w:ascii="HelveticaNeueLT Std" w:hAnsi="HelveticaNeueLT Std" w:cs="Arial"/>
          <w:sz w:val="22"/>
          <w:szCs w:val="22"/>
        </w:rPr>
        <w:t>.</w:t>
      </w:r>
      <w:r w:rsidR="007C03A8" w:rsidRPr="00A75EF8">
        <w:rPr>
          <w:rFonts w:ascii="HelveticaNeueLT Std" w:hAnsi="HelveticaNeueLT Std" w:cs="Arial"/>
          <w:sz w:val="22"/>
          <w:szCs w:val="22"/>
        </w:rPr>
        <w:t xml:space="preserve"> (responsabilidad) efectúa y evalúa la capacitación del personal)</w:t>
      </w:r>
    </w:p>
    <w:p w:rsidR="006762E7" w:rsidRPr="00302D04" w:rsidRDefault="006762E7" w:rsidP="006762E7">
      <w:pPr>
        <w:pStyle w:val="Prrafodelista"/>
        <w:ind w:left="0"/>
        <w:rPr>
          <w:rFonts w:ascii="HelveticaNeueLT Std" w:hAnsi="HelveticaNeueLT Std" w:cs="Arial"/>
          <w:sz w:val="22"/>
          <w:szCs w:val="22"/>
        </w:rPr>
      </w:pPr>
    </w:p>
    <w:p w:rsidR="00985F30" w:rsidRPr="00302D04" w:rsidRDefault="000F74E8" w:rsidP="006762E7">
      <w:pPr>
        <w:numPr>
          <w:ilvl w:val="0"/>
          <w:numId w:val="6"/>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 xml:space="preserve">El Jefe del Departamento de </w:t>
      </w:r>
      <w:r w:rsidR="00985F30" w:rsidRPr="00302D04">
        <w:rPr>
          <w:rFonts w:ascii="HelveticaNeueLT Std" w:hAnsi="HelveticaNeueLT Std" w:cs="Arial"/>
          <w:sz w:val="22"/>
          <w:szCs w:val="22"/>
        </w:rPr>
        <w:t>Administración de Personal es responsable de la Evaluación</w:t>
      </w:r>
      <w:r w:rsidR="008C2BD4">
        <w:rPr>
          <w:rFonts w:ascii="HelveticaNeueLT Std" w:hAnsi="HelveticaNeueLT Std" w:cs="Arial"/>
          <w:sz w:val="22"/>
          <w:szCs w:val="22"/>
        </w:rPr>
        <w:t xml:space="preserve"> que se lleva acabo de manera Anual con el formato Evaluación del</w:t>
      </w:r>
      <w:r w:rsidR="00985F30" w:rsidRPr="00302D04">
        <w:rPr>
          <w:rFonts w:ascii="HelveticaNeueLT Std" w:hAnsi="HelveticaNeueLT Std" w:cs="Arial"/>
          <w:sz w:val="22"/>
          <w:szCs w:val="22"/>
        </w:rPr>
        <w:t xml:space="preserve"> Clima Organizacional FO-TESCo-10</w:t>
      </w:r>
      <w:r w:rsidR="00433737" w:rsidRPr="00302D04">
        <w:rPr>
          <w:rFonts w:ascii="HelveticaNeueLT Std" w:hAnsi="HelveticaNeueLT Std" w:cs="Arial"/>
          <w:sz w:val="22"/>
          <w:szCs w:val="22"/>
        </w:rPr>
        <w:t xml:space="preserve"> de conformidad con la NMX-R-025 de Igualdad Laboral y No Discriminación</w:t>
      </w:r>
      <w:r w:rsidR="00985F30" w:rsidRPr="00302D04">
        <w:rPr>
          <w:rFonts w:ascii="HelveticaNeueLT Std" w:hAnsi="HelveticaNeueLT Std" w:cs="Arial"/>
          <w:sz w:val="22"/>
          <w:szCs w:val="22"/>
        </w:rPr>
        <w:t xml:space="preserve">, así como también de realizar las acciones que resulten pertinentes para asegurar el desarrollo del Personal </w:t>
      </w:r>
      <w:r w:rsidR="007C03A8" w:rsidRPr="00302D04">
        <w:rPr>
          <w:rFonts w:ascii="HelveticaNeueLT Std" w:hAnsi="HelveticaNeueLT Std" w:cs="Arial"/>
          <w:sz w:val="22"/>
          <w:szCs w:val="22"/>
        </w:rPr>
        <w:t>Administrativo y</w:t>
      </w:r>
      <w:r w:rsidR="00985F30" w:rsidRPr="00302D04">
        <w:rPr>
          <w:rFonts w:ascii="HelveticaNeueLT Std" w:hAnsi="HelveticaNeueLT Std" w:cs="Arial"/>
          <w:sz w:val="22"/>
          <w:szCs w:val="22"/>
        </w:rPr>
        <w:t xml:space="preserve"> el ambiente de trabajo propicio para el cumplimiento de los objetivos de calidad establecidos.   </w:t>
      </w:r>
    </w:p>
    <w:p w:rsidR="00985F30" w:rsidRPr="00302D04" w:rsidRDefault="00985F30" w:rsidP="00985F30">
      <w:pPr>
        <w:ind w:left="284" w:hanging="284"/>
        <w:jc w:val="both"/>
        <w:rPr>
          <w:rFonts w:ascii="HelveticaNeueLT Std" w:hAnsi="HelveticaNeueLT Std" w:cs="Arial"/>
          <w:sz w:val="22"/>
          <w:szCs w:val="22"/>
        </w:rPr>
      </w:pPr>
    </w:p>
    <w:p w:rsidR="002B2950" w:rsidRDefault="00985F30" w:rsidP="002B2950">
      <w:pPr>
        <w:numPr>
          <w:ilvl w:val="0"/>
          <w:numId w:val="6"/>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 xml:space="preserve">El Jefe del Departamento de Administración de Personal es el responsable del análisis de la información de su competencia, de acuerdo con la norma de </w:t>
      </w:r>
      <w:r w:rsidR="007C03A8" w:rsidRPr="00302D04">
        <w:rPr>
          <w:rFonts w:ascii="HelveticaNeueLT Std" w:hAnsi="HelveticaNeueLT Std" w:cs="Arial"/>
          <w:sz w:val="22"/>
          <w:szCs w:val="22"/>
        </w:rPr>
        <w:t>referencia,</w:t>
      </w:r>
      <w:r w:rsidRPr="00302D04">
        <w:rPr>
          <w:rFonts w:ascii="HelveticaNeueLT Std" w:hAnsi="HelveticaNeueLT Std" w:cs="Arial"/>
          <w:sz w:val="22"/>
          <w:szCs w:val="22"/>
        </w:rPr>
        <w:t xml:space="preserve"> así como del resguardo de los registros correspondientes.</w:t>
      </w:r>
    </w:p>
    <w:p w:rsidR="002B2950" w:rsidRDefault="002B2950" w:rsidP="002B2950">
      <w:pPr>
        <w:pStyle w:val="Prrafodelista"/>
        <w:rPr>
          <w:rFonts w:ascii="HelveticaNeueLT Std" w:hAnsi="HelveticaNeueLT Std" w:cs="Arial"/>
          <w:sz w:val="22"/>
          <w:szCs w:val="22"/>
        </w:rPr>
      </w:pPr>
    </w:p>
    <w:p w:rsidR="00FC4DD7" w:rsidRPr="002B2950" w:rsidRDefault="00FC4DD7" w:rsidP="002B2950">
      <w:pPr>
        <w:numPr>
          <w:ilvl w:val="0"/>
          <w:numId w:val="6"/>
        </w:numPr>
        <w:ind w:left="284" w:hanging="284"/>
        <w:jc w:val="both"/>
        <w:rPr>
          <w:rFonts w:ascii="HelveticaNeueLT Std" w:hAnsi="HelveticaNeueLT Std" w:cs="Arial"/>
          <w:sz w:val="22"/>
          <w:szCs w:val="22"/>
        </w:rPr>
      </w:pPr>
      <w:r w:rsidRPr="002B2950">
        <w:rPr>
          <w:rFonts w:ascii="HelveticaNeueLT Std" w:hAnsi="HelveticaNeueLT Std" w:cs="Arial"/>
          <w:sz w:val="22"/>
          <w:szCs w:val="22"/>
        </w:rPr>
        <w:t xml:space="preserve">El Jefe del Departamento de Administración de Personal en conjunto con las áreas administrativas llevará a cabo los cursos y/o talleres destinados al personal del TESCo, a fin de que se mejore el desempeño del personal, en las actividades cotidianas laborales. </w:t>
      </w:r>
    </w:p>
    <w:p w:rsidR="0008653F" w:rsidRDefault="0008653F" w:rsidP="00A75EF8">
      <w:pPr>
        <w:tabs>
          <w:tab w:val="left" w:pos="142"/>
          <w:tab w:val="left" w:pos="9498"/>
        </w:tabs>
        <w:ind w:right="-142"/>
        <w:jc w:val="both"/>
        <w:rPr>
          <w:rFonts w:ascii="HelveticaNeueLT Std" w:hAnsi="HelveticaNeueLT Std" w:cs="Arial"/>
          <w:b/>
          <w:sz w:val="22"/>
          <w:szCs w:val="22"/>
        </w:rPr>
      </w:pPr>
    </w:p>
    <w:p w:rsidR="00A75EF8" w:rsidRDefault="00D540F6" w:rsidP="00A75EF8">
      <w:pPr>
        <w:tabs>
          <w:tab w:val="left" w:pos="142"/>
          <w:tab w:val="left" w:pos="9498"/>
        </w:tabs>
        <w:ind w:right="-142"/>
        <w:jc w:val="both"/>
        <w:rPr>
          <w:rFonts w:ascii="HelveticaNeueLT Std" w:hAnsi="HelveticaNeueLT Std" w:cs="Arial"/>
          <w:b/>
          <w:sz w:val="22"/>
          <w:szCs w:val="22"/>
        </w:rPr>
      </w:pPr>
      <w:r>
        <w:rPr>
          <w:rFonts w:ascii="HelveticaNeueLT Std" w:hAnsi="HelveticaNeueLT Std" w:cs="Arial"/>
          <w:b/>
          <w:sz w:val="22"/>
          <w:szCs w:val="22"/>
        </w:rPr>
        <w:t>Dirección</w:t>
      </w:r>
      <w:r w:rsidR="00A75EF8" w:rsidRPr="00A75EF8">
        <w:rPr>
          <w:rFonts w:ascii="HelveticaNeueLT Std" w:hAnsi="HelveticaNeueLT Std" w:cs="Arial"/>
          <w:b/>
          <w:sz w:val="22"/>
          <w:szCs w:val="22"/>
        </w:rPr>
        <w:t xml:space="preserve"> de Administración y finanzas y/o Dirección General deberá:</w:t>
      </w:r>
    </w:p>
    <w:p w:rsidR="00E27ECB" w:rsidRPr="0008653F" w:rsidRDefault="00A75EF8" w:rsidP="00E27ECB">
      <w:pPr>
        <w:numPr>
          <w:ilvl w:val="0"/>
          <w:numId w:val="11"/>
        </w:numPr>
        <w:tabs>
          <w:tab w:val="left" w:pos="-993"/>
        </w:tabs>
        <w:ind w:left="0" w:right="-142" w:hanging="283"/>
        <w:jc w:val="both"/>
        <w:rPr>
          <w:rFonts w:ascii="HelveticaNeueLT Std" w:hAnsi="HelveticaNeueLT Std" w:cs="Arial"/>
          <w:sz w:val="22"/>
          <w:szCs w:val="22"/>
        </w:rPr>
      </w:pPr>
      <w:r w:rsidRPr="00A75EF8">
        <w:rPr>
          <w:rFonts w:ascii="HelveticaNeueLT Std" w:hAnsi="HelveticaNeueLT Std" w:cs="Arial"/>
          <w:sz w:val="22"/>
          <w:szCs w:val="22"/>
        </w:rPr>
        <w:t>Aprobar y revisar los cursos y/o talleres</w:t>
      </w:r>
    </w:p>
    <w:p w:rsidR="00D23E6A" w:rsidRPr="00A75EF8" w:rsidRDefault="00D23E6A" w:rsidP="00E27ECB">
      <w:pPr>
        <w:tabs>
          <w:tab w:val="left" w:pos="142"/>
          <w:tab w:val="left" w:pos="9498"/>
        </w:tabs>
        <w:ind w:left="284" w:right="-142"/>
        <w:jc w:val="both"/>
        <w:rPr>
          <w:rFonts w:ascii="HelveticaNeueLT Std" w:hAnsi="HelveticaNeueLT Std" w:cs="Arial"/>
          <w:sz w:val="22"/>
          <w:szCs w:val="22"/>
        </w:rPr>
      </w:pPr>
    </w:p>
    <w:p w:rsidR="00E27ECB" w:rsidRPr="00A75EF8" w:rsidRDefault="00D23E6A" w:rsidP="00A72ED8">
      <w:pPr>
        <w:tabs>
          <w:tab w:val="left" w:pos="-993"/>
          <w:tab w:val="left" w:pos="9498"/>
        </w:tabs>
        <w:ind w:right="-142"/>
        <w:jc w:val="both"/>
        <w:rPr>
          <w:rFonts w:ascii="HelveticaNeueLT Std" w:hAnsi="HelveticaNeueLT Std" w:cs="Arial"/>
          <w:b/>
          <w:sz w:val="22"/>
          <w:szCs w:val="22"/>
        </w:rPr>
      </w:pPr>
      <w:r w:rsidRPr="00A75EF8">
        <w:rPr>
          <w:rFonts w:ascii="HelveticaNeueLT Std" w:hAnsi="HelveticaNeueLT Std" w:cs="Arial"/>
          <w:b/>
          <w:sz w:val="22"/>
          <w:szCs w:val="22"/>
        </w:rPr>
        <w:t xml:space="preserve">Ponente deberá: </w:t>
      </w:r>
    </w:p>
    <w:p w:rsidR="00A72ED8" w:rsidRPr="00A75EF8" w:rsidRDefault="00A72ED8" w:rsidP="00A72ED8">
      <w:pPr>
        <w:numPr>
          <w:ilvl w:val="0"/>
          <w:numId w:val="11"/>
        </w:numPr>
        <w:tabs>
          <w:tab w:val="left" w:pos="-993"/>
        </w:tabs>
        <w:ind w:left="0" w:right="-142" w:hanging="283"/>
        <w:jc w:val="both"/>
        <w:rPr>
          <w:rFonts w:ascii="HelveticaNeueLT Std" w:hAnsi="HelveticaNeueLT Std" w:cs="Arial"/>
          <w:sz w:val="22"/>
          <w:szCs w:val="22"/>
        </w:rPr>
      </w:pPr>
      <w:r w:rsidRPr="00A75EF8">
        <w:rPr>
          <w:rFonts w:ascii="HelveticaNeueLT Std" w:hAnsi="HelveticaNeueLT Std" w:cs="Arial"/>
          <w:sz w:val="22"/>
          <w:szCs w:val="22"/>
        </w:rPr>
        <w:t xml:space="preserve">Impartir un tema y/o taller al personal del TESCo </w:t>
      </w:r>
    </w:p>
    <w:p w:rsidR="00E27ECB" w:rsidRPr="00A75EF8" w:rsidRDefault="00E27ECB" w:rsidP="00E27ECB">
      <w:pPr>
        <w:tabs>
          <w:tab w:val="left" w:pos="284"/>
          <w:tab w:val="left" w:pos="9498"/>
        </w:tabs>
        <w:ind w:right="-142"/>
        <w:jc w:val="both"/>
        <w:rPr>
          <w:rFonts w:ascii="HelveticaNeueLT Std" w:hAnsi="HelveticaNeueLT Std" w:cs="Arial"/>
          <w:sz w:val="22"/>
          <w:szCs w:val="22"/>
        </w:rPr>
      </w:pPr>
    </w:p>
    <w:p w:rsidR="00E27ECB" w:rsidRPr="00A75EF8" w:rsidRDefault="00E27ECB" w:rsidP="00E27ECB">
      <w:pPr>
        <w:tabs>
          <w:tab w:val="left" w:pos="284"/>
          <w:tab w:val="left" w:pos="9498"/>
        </w:tabs>
        <w:ind w:right="-142"/>
        <w:jc w:val="both"/>
        <w:rPr>
          <w:rFonts w:ascii="HelveticaNeueLT Std" w:hAnsi="HelveticaNeueLT Std" w:cs="Arial"/>
          <w:b/>
          <w:sz w:val="22"/>
          <w:szCs w:val="22"/>
        </w:rPr>
      </w:pPr>
      <w:r w:rsidRPr="00A75EF8">
        <w:rPr>
          <w:rFonts w:ascii="HelveticaNeueLT Std" w:hAnsi="HelveticaNeueLT Std" w:cs="Arial"/>
          <w:b/>
          <w:sz w:val="22"/>
          <w:szCs w:val="22"/>
        </w:rPr>
        <w:t xml:space="preserve">El Departamento de Administración de </w:t>
      </w:r>
      <w:r w:rsidR="00A72ED8" w:rsidRPr="00A75EF8">
        <w:rPr>
          <w:rFonts w:ascii="HelveticaNeueLT Std" w:hAnsi="HelveticaNeueLT Std" w:cs="Arial"/>
          <w:b/>
          <w:sz w:val="22"/>
          <w:szCs w:val="22"/>
        </w:rPr>
        <w:t>Personal deberá</w:t>
      </w:r>
      <w:r w:rsidRPr="00A75EF8">
        <w:rPr>
          <w:rFonts w:ascii="HelveticaNeueLT Std" w:hAnsi="HelveticaNeueLT Std" w:cs="Arial"/>
          <w:b/>
          <w:sz w:val="22"/>
          <w:szCs w:val="22"/>
        </w:rPr>
        <w:t>:</w:t>
      </w:r>
    </w:p>
    <w:p w:rsidR="00E27ECB" w:rsidRPr="00A75EF8" w:rsidRDefault="00E27ECB" w:rsidP="00E27ECB">
      <w:pPr>
        <w:tabs>
          <w:tab w:val="left" w:pos="284"/>
          <w:tab w:val="left" w:pos="9498"/>
        </w:tabs>
        <w:ind w:right="-142"/>
        <w:jc w:val="both"/>
        <w:rPr>
          <w:rFonts w:ascii="HelveticaNeueLT Std" w:hAnsi="HelveticaNeueLT Std" w:cs="Arial"/>
          <w:b/>
          <w:sz w:val="22"/>
          <w:szCs w:val="22"/>
        </w:rPr>
      </w:pPr>
    </w:p>
    <w:p w:rsidR="000C5107" w:rsidRPr="00A75EF8" w:rsidRDefault="000C5107" w:rsidP="00E27ECB">
      <w:pPr>
        <w:numPr>
          <w:ilvl w:val="0"/>
          <w:numId w:val="11"/>
        </w:numPr>
        <w:tabs>
          <w:tab w:val="left" w:pos="-993"/>
        </w:tabs>
        <w:ind w:left="0" w:right="-142" w:hanging="283"/>
        <w:jc w:val="both"/>
        <w:rPr>
          <w:rFonts w:ascii="HelveticaNeueLT Std" w:hAnsi="HelveticaNeueLT Std" w:cs="Arial"/>
          <w:sz w:val="22"/>
          <w:szCs w:val="22"/>
        </w:rPr>
      </w:pPr>
      <w:r w:rsidRPr="00A75EF8">
        <w:rPr>
          <w:rFonts w:ascii="HelveticaNeueLT Std" w:hAnsi="HelveticaNeueLT Std" w:cs="Arial"/>
          <w:sz w:val="22"/>
          <w:szCs w:val="22"/>
        </w:rPr>
        <w:t>Comunicar el curso;</w:t>
      </w:r>
    </w:p>
    <w:p w:rsidR="00E27ECB" w:rsidRPr="00A75EF8" w:rsidRDefault="000C5107" w:rsidP="00E27ECB">
      <w:pPr>
        <w:numPr>
          <w:ilvl w:val="0"/>
          <w:numId w:val="11"/>
        </w:numPr>
        <w:tabs>
          <w:tab w:val="left" w:pos="-993"/>
        </w:tabs>
        <w:ind w:left="0" w:right="-142" w:hanging="283"/>
        <w:jc w:val="both"/>
        <w:rPr>
          <w:rFonts w:ascii="HelveticaNeueLT Std" w:hAnsi="HelveticaNeueLT Std" w:cs="Arial"/>
          <w:sz w:val="22"/>
          <w:szCs w:val="22"/>
        </w:rPr>
      </w:pPr>
      <w:r w:rsidRPr="00A75EF8">
        <w:rPr>
          <w:rFonts w:ascii="HelveticaNeueLT Std" w:hAnsi="HelveticaNeueLT Std" w:cs="Arial"/>
          <w:sz w:val="22"/>
          <w:szCs w:val="22"/>
        </w:rPr>
        <w:t>Lugar del taller y/o curso;</w:t>
      </w:r>
    </w:p>
    <w:p w:rsidR="000C5107" w:rsidRPr="00A75EF8" w:rsidRDefault="000C5107" w:rsidP="00E27ECB">
      <w:pPr>
        <w:numPr>
          <w:ilvl w:val="0"/>
          <w:numId w:val="11"/>
        </w:numPr>
        <w:tabs>
          <w:tab w:val="left" w:pos="-993"/>
        </w:tabs>
        <w:ind w:left="0" w:right="-142" w:hanging="283"/>
        <w:jc w:val="both"/>
        <w:rPr>
          <w:rFonts w:ascii="HelveticaNeueLT Std" w:hAnsi="HelveticaNeueLT Std" w:cs="Arial"/>
          <w:sz w:val="22"/>
          <w:szCs w:val="22"/>
        </w:rPr>
      </w:pPr>
      <w:r w:rsidRPr="00A75EF8">
        <w:rPr>
          <w:rFonts w:ascii="HelveticaNeueLT Std" w:hAnsi="HelveticaNeueLT Std" w:cs="Arial"/>
          <w:sz w:val="22"/>
          <w:szCs w:val="22"/>
        </w:rPr>
        <w:t>Entrega al personal que participo, el formato de evaluación de curso FO-TESCo-17</w:t>
      </w:r>
    </w:p>
    <w:p w:rsidR="000C5107" w:rsidRPr="00A75EF8" w:rsidRDefault="000C5107" w:rsidP="00E27ECB">
      <w:pPr>
        <w:numPr>
          <w:ilvl w:val="0"/>
          <w:numId w:val="11"/>
        </w:numPr>
        <w:tabs>
          <w:tab w:val="left" w:pos="-993"/>
        </w:tabs>
        <w:ind w:left="0" w:right="-142" w:hanging="283"/>
        <w:jc w:val="both"/>
        <w:rPr>
          <w:rFonts w:ascii="HelveticaNeueLT Std" w:hAnsi="HelveticaNeueLT Std" w:cs="Arial"/>
          <w:sz w:val="22"/>
          <w:szCs w:val="22"/>
        </w:rPr>
      </w:pPr>
      <w:r w:rsidRPr="00A75EF8">
        <w:rPr>
          <w:rFonts w:ascii="HelveticaNeueLT Std" w:hAnsi="HelveticaNeueLT Std" w:cs="Arial"/>
          <w:sz w:val="22"/>
          <w:szCs w:val="22"/>
        </w:rPr>
        <w:t>Posterior a un tiempo prudente, entregar a jefes o jefas y pe</w:t>
      </w:r>
      <w:r w:rsidR="00A72ED8" w:rsidRPr="00A75EF8">
        <w:rPr>
          <w:rFonts w:ascii="HelveticaNeueLT Std" w:hAnsi="HelveticaNeueLT Std" w:cs="Arial"/>
          <w:sz w:val="22"/>
          <w:szCs w:val="22"/>
        </w:rPr>
        <w:t>rsonal directivo, el formato de</w:t>
      </w:r>
      <w:r w:rsidR="00813BD1">
        <w:rPr>
          <w:rFonts w:ascii="HelveticaNeueLT Std" w:hAnsi="HelveticaNeueLT Std" w:cs="Arial"/>
          <w:sz w:val="22"/>
          <w:szCs w:val="22"/>
        </w:rPr>
        <w:t xml:space="preserve"> Evaluación de</w:t>
      </w:r>
      <w:r w:rsidR="00A72ED8" w:rsidRPr="00A75EF8">
        <w:rPr>
          <w:rFonts w:ascii="HelveticaNeueLT Std" w:hAnsi="HelveticaNeueLT Std" w:cs="Arial"/>
          <w:sz w:val="22"/>
          <w:szCs w:val="22"/>
        </w:rPr>
        <w:t xml:space="preserve"> la </w:t>
      </w:r>
      <w:r w:rsidR="00813BD1">
        <w:rPr>
          <w:rFonts w:ascii="HelveticaNeueLT Std" w:hAnsi="HelveticaNeueLT Std" w:cs="Arial"/>
          <w:sz w:val="22"/>
          <w:szCs w:val="22"/>
        </w:rPr>
        <w:t>E</w:t>
      </w:r>
      <w:r w:rsidR="00A72ED8" w:rsidRPr="00A75EF8">
        <w:rPr>
          <w:rFonts w:ascii="HelveticaNeueLT Std" w:hAnsi="HelveticaNeueLT Std" w:cs="Arial"/>
          <w:sz w:val="22"/>
          <w:szCs w:val="22"/>
        </w:rPr>
        <w:t xml:space="preserve">ficacia de las acciones de capacitación, FO-TESCo-32 </w:t>
      </w:r>
    </w:p>
    <w:p w:rsidR="00E27ECB" w:rsidRPr="00A75EF8" w:rsidRDefault="00E27ECB" w:rsidP="00E27ECB">
      <w:pPr>
        <w:tabs>
          <w:tab w:val="left" w:pos="9498"/>
        </w:tabs>
        <w:ind w:right="-1" w:hanging="142"/>
        <w:jc w:val="both"/>
        <w:rPr>
          <w:rFonts w:ascii="HelveticaNeueLT Std" w:hAnsi="HelveticaNeueLT Std" w:cs="Arial"/>
          <w:sz w:val="22"/>
          <w:szCs w:val="22"/>
        </w:rPr>
      </w:pPr>
    </w:p>
    <w:p w:rsidR="00E27ECB" w:rsidRDefault="00A72ED8" w:rsidP="00E27ECB">
      <w:pPr>
        <w:tabs>
          <w:tab w:val="left" w:pos="9498"/>
        </w:tabs>
        <w:ind w:right="-1"/>
        <w:jc w:val="both"/>
        <w:rPr>
          <w:rFonts w:ascii="HelveticaNeueLT Std" w:hAnsi="HelveticaNeueLT Std" w:cs="Arial"/>
          <w:b/>
          <w:sz w:val="22"/>
          <w:szCs w:val="22"/>
        </w:rPr>
      </w:pPr>
      <w:r w:rsidRPr="00D540F6">
        <w:rPr>
          <w:rFonts w:ascii="HelveticaNeueLT Std Ext" w:hAnsi="HelveticaNeueLT Std Ext" w:cs="Arial"/>
          <w:b/>
          <w:sz w:val="22"/>
          <w:szCs w:val="22"/>
        </w:rPr>
        <w:t>Personal</w:t>
      </w:r>
      <w:r w:rsidRPr="00A75EF8">
        <w:rPr>
          <w:rFonts w:ascii="HelveticaNeueLT Std" w:hAnsi="HelveticaNeueLT Std" w:cs="Arial"/>
          <w:b/>
          <w:sz w:val="22"/>
          <w:szCs w:val="22"/>
        </w:rPr>
        <w:t xml:space="preserve"> Administrativo y/o Directivo </w:t>
      </w:r>
      <w:r w:rsidR="00E27ECB" w:rsidRPr="00A75EF8">
        <w:rPr>
          <w:rFonts w:ascii="HelveticaNeueLT Std" w:hAnsi="HelveticaNeueLT Std" w:cs="Arial"/>
          <w:b/>
          <w:sz w:val="22"/>
          <w:szCs w:val="22"/>
        </w:rPr>
        <w:t>deberán:</w:t>
      </w:r>
    </w:p>
    <w:p w:rsidR="00A75EF8" w:rsidRPr="00A75EF8" w:rsidRDefault="00A75EF8" w:rsidP="00E27ECB">
      <w:pPr>
        <w:tabs>
          <w:tab w:val="left" w:pos="9498"/>
        </w:tabs>
        <w:ind w:right="-1"/>
        <w:jc w:val="both"/>
        <w:rPr>
          <w:rFonts w:ascii="HelveticaNeueLT Std" w:hAnsi="HelveticaNeueLT Std" w:cs="Arial"/>
          <w:b/>
          <w:sz w:val="22"/>
          <w:szCs w:val="22"/>
        </w:rPr>
      </w:pPr>
    </w:p>
    <w:p w:rsidR="003E35FD" w:rsidRPr="00A75EF8" w:rsidRDefault="00A72ED8" w:rsidP="00EE514D">
      <w:pPr>
        <w:numPr>
          <w:ilvl w:val="0"/>
          <w:numId w:val="11"/>
        </w:numPr>
        <w:tabs>
          <w:tab w:val="left" w:pos="-993"/>
        </w:tabs>
        <w:ind w:left="0" w:right="-142" w:hanging="283"/>
        <w:jc w:val="both"/>
        <w:rPr>
          <w:rFonts w:ascii="HelveticaNeueLT Std" w:hAnsi="HelveticaNeueLT Std" w:cs="Arial"/>
          <w:b/>
          <w:sz w:val="22"/>
          <w:szCs w:val="22"/>
        </w:rPr>
      </w:pPr>
      <w:r w:rsidRPr="00A75EF8">
        <w:rPr>
          <w:rFonts w:ascii="HelveticaNeueLT Std" w:hAnsi="HelveticaNeueLT Std" w:cs="Arial"/>
          <w:sz w:val="22"/>
          <w:szCs w:val="22"/>
        </w:rPr>
        <w:t xml:space="preserve">Asistir a los cursos y/o talleres </w:t>
      </w:r>
    </w:p>
    <w:p w:rsidR="00A72ED8" w:rsidRPr="00A75EF8" w:rsidRDefault="00A72ED8" w:rsidP="00EE514D">
      <w:pPr>
        <w:numPr>
          <w:ilvl w:val="0"/>
          <w:numId w:val="11"/>
        </w:numPr>
        <w:tabs>
          <w:tab w:val="left" w:pos="-993"/>
        </w:tabs>
        <w:ind w:left="0" w:right="-142" w:hanging="283"/>
        <w:jc w:val="both"/>
        <w:rPr>
          <w:rFonts w:ascii="HelveticaNeueLT Std" w:hAnsi="HelveticaNeueLT Std" w:cs="Arial"/>
          <w:b/>
          <w:sz w:val="22"/>
          <w:szCs w:val="22"/>
        </w:rPr>
      </w:pPr>
      <w:r w:rsidRPr="00A75EF8">
        <w:rPr>
          <w:rFonts w:ascii="HelveticaNeueLT Std" w:hAnsi="HelveticaNeueLT Std" w:cs="Arial"/>
          <w:sz w:val="22"/>
          <w:szCs w:val="22"/>
        </w:rPr>
        <w:t xml:space="preserve">Levar a cabo el llenado de la evaluación de curso </w:t>
      </w:r>
    </w:p>
    <w:p w:rsidR="00A72ED8" w:rsidRPr="00A75EF8" w:rsidRDefault="00A72ED8" w:rsidP="00EE514D">
      <w:pPr>
        <w:numPr>
          <w:ilvl w:val="0"/>
          <w:numId w:val="11"/>
        </w:numPr>
        <w:tabs>
          <w:tab w:val="left" w:pos="-993"/>
        </w:tabs>
        <w:ind w:left="0" w:right="-142" w:hanging="283"/>
        <w:jc w:val="both"/>
        <w:rPr>
          <w:rFonts w:ascii="HelveticaNeueLT Std" w:hAnsi="HelveticaNeueLT Std" w:cs="Arial"/>
          <w:b/>
          <w:sz w:val="22"/>
          <w:szCs w:val="22"/>
        </w:rPr>
      </w:pPr>
      <w:r w:rsidRPr="00A75EF8">
        <w:rPr>
          <w:rFonts w:ascii="HelveticaNeueLT Std" w:hAnsi="HelveticaNeueLT Std" w:cs="Arial"/>
          <w:sz w:val="22"/>
          <w:szCs w:val="22"/>
        </w:rPr>
        <w:lastRenderedPageBreak/>
        <w:t xml:space="preserve">Llevar a cabo el llenado de las evaluaciones de la eficacia de las capacitaciones </w:t>
      </w:r>
    </w:p>
    <w:p w:rsidR="00B9658A" w:rsidRDefault="00B9658A" w:rsidP="00985F30">
      <w:pPr>
        <w:jc w:val="both"/>
        <w:rPr>
          <w:rFonts w:ascii="HelveticaNeueLT Std" w:hAnsi="HelveticaNeueLT Std" w:cs="Arial"/>
          <w:b/>
          <w:sz w:val="22"/>
          <w:szCs w:val="22"/>
        </w:rPr>
      </w:pPr>
    </w:p>
    <w:p w:rsidR="00985F30" w:rsidRPr="00302D04" w:rsidRDefault="00985F30" w:rsidP="00985F30">
      <w:pPr>
        <w:jc w:val="both"/>
        <w:rPr>
          <w:rFonts w:ascii="HelveticaNeueLT Std" w:hAnsi="HelveticaNeueLT Std" w:cs="Arial"/>
          <w:b/>
          <w:sz w:val="22"/>
          <w:szCs w:val="22"/>
        </w:rPr>
      </w:pPr>
      <w:r w:rsidRPr="00302D04">
        <w:rPr>
          <w:rFonts w:ascii="HelveticaNeueLT Std" w:hAnsi="HelveticaNeueLT Std" w:cs="Arial"/>
          <w:b/>
          <w:sz w:val="22"/>
          <w:szCs w:val="22"/>
        </w:rPr>
        <w:t>Definiciones.</w:t>
      </w:r>
    </w:p>
    <w:p w:rsidR="00985F30" w:rsidRPr="00302D04" w:rsidRDefault="00985F30" w:rsidP="00985F30">
      <w:pPr>
        <w:jc w:val="both"/>
        <w:rPr>
          <w:rFonts w:ascii="HelveticaNeueLT Std" w:hAnsi="HelveticaNeueLT Std" w:cs="Arial"/>
          <w:i/>
          <w:sz w:val="22"/>
          <w:szCs w:val="22"/>
        </w:rPr>
      </w:pPr>
    </w:p>
    <w:p w:rsidR="00975097" w:rsidRPr="00302D04" w:rsidRDefault="00975097" w:rsidP="00985F30">
      <w:pPr>
        <w:jc w:val="both"/>
        <w:rPr>
          <w:rFonts w:ascii="HelveticaNeueLT Std" w:hAnsi="HelveticaNeueLT Std"/>
          <w:sz w:val="22"/>
          <w:szCs w:val="22"/>
        </w:rPr>
      </w:pPr>
      <w:r w:rsidRPr="0016042B">
        <w:rPr>
          <w:rFonts w:ascii="HelveticaNeueLT Std" w:hAnsi="HelveticaNeueLT Std" w:cs="Arial"/>
          <w:b/>
          <w:sz w:val="22"/>
          <w:szCs w:val="22"/>
        </w:rPr>
        <w:t>Capacitación</w:t>
      </w:r>
      <w:r w:rsidRPr="00302D04">
        <w:rPr>
          <w:rFonts w:ascii="HelveticaNeueLT Std" w:hAnsi="HelveticaNeueLT Std" w:cs="Arial"/>
          <w:i/>
          <w:sz w:val="22"/>
          <w:szCs w:val="22"/>
        </w:rPr>
        <w:t>. P</w:t>
      </w:r>
      <w:r w:rsidRPr="00302D04">
        <w:rPr>
          <w:rFonts w:ascii="HelveticaNeueLT Std" w:hAnsi="HelveticaNeueLT Std" w:cs="Arial"/>
          <w:sz w:val="22"/>
          <w:szCs w:val="22"/>
        </w:rPr>
        <w:t>roceso que posibilita a la capacitada o capacitando la apropiación de ciertos conocimientos, capaces de modificar los comportamientos propios de las personas</w:t>
      </w:r>
      <w:r w:rsidRPr="00302D04">
        <w:rPr>
          <w:rFonts w:ascii="HelveticaNeueLT Std" w:hAnsi="HelveticaNeueLT Std"/>
          <w:sz w:val="22"/>
          <w:szCs w:val="22"/>
        </w:rPr>
        <w:t>.</w:t>
      </w:r>
    </w:p>
    <w:p w:rsidR="00310E53" w:rsidRPr="00302D04" w:rsidRDefault="00310E53" w:rsidP="00985F30">
      <w:pPr>
        <w:jc w:val="both"/>
        <w:rPr>
          <w:rFonts w:ascii="HelveticaNeueLT Std" w:hAnsi="HelveticaNeueLT Std"/>
          <w:sz w:val="22"/>
          <w:szCs w:val="22"/>
        </w:rPr>
      </w:pPr>
      <w:r w:rsidRPr="0016042B">
        <w:rPr>
          <w:rFonts w:ascii="HelveticaNeueLT Std" w:hAnsi="HelveticaNeueLT Std" w:cs="Arial"/>
          <w:b/>
          <w:sz w:val="22"/>
          <w:szCs w:val="22"/>
        </w:rPr>
        <w:t>Cursos</w:t>
      </w:r>
      <w:r w:rsidR="008A12C9" w:rsidRPr="00D540F6">
        <w:rPr>
          <w:rFonts w:ascii="HelveticaNeueLT Std" w:hAnsi="HelveticaNeueLT Std" w:cs="Arial"/>
          <w:b/>
          <w:i/>
          <w:sz w:val="22"/>
          <w:szCs w:val="22"/>
        </w:rPr>
        <w:t>.</w:t>
      </w:r>
      <w:r w:rsidR="008A12C9" w:rsidRPr="00302D04">
        <w:rPr>
          <w:rFonts w:ascii="HelveticaNeueLT Std" w:hAnsi="HelveticaNeueLT Std" w:cs="Arial"/>
          <w:color w:val="222222"/>
          <w:sz w:val="22"/>
          <w:szCs w:val="22"/>
          <w:shd w:val="clear" w:color="auto" w:fill="FFFFFF"/>
        </w:rPr>
        <w:t xml:space="preserve"> </w:t>
      </w:r>
      <w:r w:rsidR="008A12C9" w:rsidRPr="00302D04">
        <w:rPr>
          <w:rFonts w:ascii="HelveticaNeueLT Std" w:hAnsi="HelveticaNeueLT Std" w:cs="Arial"/>
          <w:sz w:val="22"/>
          <w:szCs w:val="22"/>
        </w:rPr>
        <w:t>H</w:t>
      </w:r>
      <w:r w:rsidR="005A3A32" w:rsidRPr="00302D04">
        <w:rPr>
          <w:rFonts w:ascii="HelveticaNeueLT Std" w:hAnsi="HelveticaNeueLT Std" w:cs="Arial"/>
          <w:sz w:val="22"/>
          <w:szCs w:val="22"/>
        </w:rPr>
        <w:t>erramienta para obtener mejoras notab</w:t>
      </w:r>
      <w:r w:rsidR="008A12C9" w:rsidRPr="00302D04">
        <w:rPr>
          <w:rFonts w:ascii="HelveticaNeueLT Std" w:hAnsi="HelveticaNeueLT Std" w:cs="Arial"/>
          <w:sz w:val="22"/>
          <w:szCs w:val="22"/>
        </w:rPr>
        <w:t xml:space="preserve">les personal y profesionalmente a fin de que el </w:t>
      </w:r>
      <w:r w:rsidR="00E27ECB" w:rsidRPr="00302D04">
        <w:rPr>
          <w:rFonts w:ascii="HelveticaNeueLT Std" w:hAnsi="HelveticaNeueLT Std" w:cs="Arial"/>
          <w:sz w:val="22"/>
          <w:szCs w:val="22"/>
        </w:rPr>
        <w:t>personal pueda</w:t>
      </w:r>
      <w:r w:rsidR="005A3A32" w:rsidRPr="00302D04">
        <w:rPr>
          <w:rFonts w:ascii="HelveticaNeueLT Std" w:hAnsi="HelveticaNeueLT Std" w:cs="Arial"/>
          <w:sz w:val="22"/>
          <w:szCs w:val="22"/>
        </w:rPr>
        <w:t xml:space="preserve"> ofrecer un trabajo </w:t>
      </w:r>
      <w:r w:rsidR="008A12C9" w:rsidRPr="00302D04">
        <w:rPr>
          <w:rFonts w:ascii="HelveticaNeueLT Std" w:hAnsi="HelveticaNeueLT Std" w:cs="Arial"/>
          <w:sz w:val="22"/>
          <w:szCs w:val="22"/>
        </w:rPr>
        <w:t>eficiente</w:t>
      </w:r>
      <w:r w:rsidR="008A12C9" w:rsidRPr="00302D04">
        <w:rPr>
          <w:rFonts w:ascii="HelveticaNeueLT Std" w:hAnsi="HelveticaNeueLT Std"/>
          <w:sz w:val="22"/>
          <w:szCs w:val="22"/>
        </w:rPr>
        <w:t>.</w:t>
      </w:r>
    </w:p>
    <w:p w:rsidR="00985F30" w:rsidRPr="00302D04" w:rsidRDefault="00985F30" w:rsidP="00985F30">
      <w:pPr>
        <w:jc w:val="both"/>
        <w:rPr>
          <w:rFonts w:ascii="HelveticaNeueLT Std" w:hAnsi="HelveticaNeueLT Std" w:cs="Arial"/>
          <w:sz w:val="22"/>
          <w:szCs w:val="22"/>
        </w:rPr>
      </w:pPr>
      <w:r w:rsidRPr="0016042B">
        <w:rPr>
          <w:rFonts w:ascii="HelveticaNeueLT Std" w:hAnsi="HelveticaNeueLT Std" w:cs="Arial"/>
          <w:b/>
          <w:sz w:val="22"/>
          <w:szCs w:val="22"/>
        </w:rPr>
        <w:t>Competencia</w:t>
      </w:r>
      <w:r w:rsidRPr="00302D04">
        <w:rPr>
          <w:rFonts w:ascii="HelveticaNeueLT Std" w:hAnsi="HelveticaNeueLT Std" w:cs="Arial"/>
          <w:i/>
          <w:sz w:val="22"/>
          <w:szCs w:val="22"/>
        </w:rPr>
        <w:t>.</w:t>
      </w:r>
      <w:r w:rsidRPr="00302D04">
        <w:rPr>
          <w:rFonts w:ascii="HelveticaNeueLT Std" w:hAnsi="HelveticaNeueLT Std" w:cs="Arial"/>
          <w:sz w:val="22"/>
          <w:szCs w:val="22"/>
        </w:rPr>
        <w:t xml:space="preserve"> Habilidad demostrada para aplicar conocimientos y aptitudes.</w:t>
      </w:r>
    </w:p>
    <w:p w:rsidR="00975097" w:rsidRPr="00302D04" w:rsidRDefault="008A12C9" w:rsidP="00985F30">
      <w:pPr>
        <w:jc w:val="both"/>
        <w:rPr>
          <w:rFonts w:ascii="HelveticaNeueLT Std" w:hAnsi="HelveticaNeueLT Std" w:cs="Arial"/>
          <w:i/>
          <w:sz w:val="22"/>
          <w:szCs w:val="22"/>
        </w:rPr>
      </w:pPr>
      <w:r w:rsidRPr="0016042B">
        <w:rPr>
          <w:rFonts w:ascii="HelveticaNeueLT Std" w:hAnsi="HelveticaNeueLT Std" w:cs="Arial"/>
          <w:b/>
          <w:sz w:val="22"/>
          <w:szCs w:val="22"/>
        </w:rPr>
        <w:t>Evaluación.</w:t>
      </w:r>
      <w:r w:rsidRPr="00302D04">
        <w:rPr>
          <w:rFonts w:ascii="HelveticaNeueLT Std" w:hAnsi="HelveticaNeueLT Std" w:cs="Arial"/>
          <w:i/>
          <w:sz w:val="22"/>
          <w:szCs w:val="22"/>
        </w:rPr>
        <w:t xml:space="preserve"> </w:t>
      </w:r>
      <w:r w:rsidRPr="00302D04">
        <w:rPr>
          <w:rFonts w:ascii="HelveticaNeueLT Std" w:hAnsi="HelveticaNeueLT Std" w:cs="Arial"/>
          <w:color w:val="000000"/>
          <w:sz w:val="22"/>
          <w:szCs w:val="22"/>
        </w:rPr>
        <w:t>Proceso que tiene como finalidad determinar el grado de eficacia y eficiencia, con que han sido empleados los recursos destinados a alcanzar los objetivos previstos, posibilitando la determinación de las desviaciones y la adopción de medidas correctivas que garanticen el cumplimiento adecuado de las metas presupuestadas.</w:t>
      </w:r>
    </w:p>
    <w:p w:rsidR="0055232C" w:rsidRDefault="00985F30" w:rsidP="00985F30">
      <w:pPr>
        <w:jc w:val="both"/>
        <w:rPr>
          <w:rFonts w:ascii="HelveticaNeueLT Std" w:hAnsi="HelveticaNeueLT Std" w:cs="Arial"/>
          <w:sz w:val="22"/>
          <w:szCs w:val="22"/>
        </w:rPr>
      </w:pPr>
      <w:r w:rsidRPr="0016042B">
        <w:rPr>
          <w:rFonts w:ascii="HelveticaNeueLT Std" w:hAnsi="HelveticaNeueLT Std" w:cs="Arial"/>
          <w:b/>
          <w:sz w:val="22"/>
          <w:szCs w:val="22"/>
        </w:rPr>
        <w:t>Organización</w:t>
      </w:r>
      <w:r w:rsidRPr="0016042B">
        <w:rPr>
          <w:rFonts w:ascii="HelveticaNeueLT Std" w:hAnsi="HelveticaNeueLT Std" w:cs="Arial"/>
          <w:sz w:val="22"/>
          <w:szCs w:val="22"/>
        </w:rPr>
        <w:t>.</w:t>
      </w:r>
      <w:r w:rsidRPr="00302D04">
        <w:rPr>
          <w:rFonts w:ascii="HelveticaNeueLT Std" w:hAnsi="HelveticaNeueLT Std" w:cs="Arial"/>
          <w:sz w:val="22"/>
          <w:szCs w:val="22"/>
        </w:rPr>
        <w:t xml:space="preserve"> Conjunto de personas e instalaciones con una disposición de responsabilidades, autoridades y relaciones.</w:t>
      </w:r>
    </w:p>
    <w:p w:rsidR="00FC4DD7" w:rsidRPr="00302D04" w:rsidRDefault="00FC4DD7" w:rsidP="00985F30">
      <w:pPr>
        <w:jc w:val="both"/>
        <w:rPr>
          <w:rFonts w:ascii="HelveticaNeueLT Std" w:hAnsi="HelveticaNeueLT Std" w:cs="Arial"/>
          <w:sz w:val="22"/>
          <w:szCs w:val="22"/>
        </w:rPr>
      </w:pPr>
    </w:p>
    <w:p w:rsidR="00985F30" w:rsidRPr="00302D04" w:rsidRDefault="00985F30" w:rsidP="00985F30">
      <w:pPr>
        <w:jc w:val="both"/>
        <w:rPr>
          <w:rFonts w:ascii="HelveticaNeueLT Std" w:hAnsi="HelveticaNeueLT Std" w:cs="Arial"/>
          <w:b/>
          <w:sz w:val="22"/>
          <w:szCs w:val="22"/>
        </w:rPr>
      </w:pPr>
      <w:r w:rsidRPr="00302D04">
        <w:rPr>
          <w:rFonts w:ascii="HelveticaNeueLT Std" w:hAnsi="HelveticaNeueLT Std" w:cs="Arial"/>
          <w:b/>
          <w:sz w:val="22"/>
          <w:szCs w:val="22"/>
        </w:rPr>
        <w:t xml:space="preserve">Insumos. </w:t>
      </w:r>
    </w:p>
    <w:p w:rsidR="00EA4D0B" w:rsidRPr="00237FE7" w:rsidRDefault="00EA4D0B" w:rsidP="00237FE7">
      <w:pPr>
        <w:numPr>
          <w:ilvl w:val="0"/>
          <w:numId w:val="8"/>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Lista de asistencia</w:t>
      </w:r>
      <w:r w:rsidR="002B2950">
        <w:rPr>
          <w:rFonts w:ascii="HelveticaNeueLT Std" w:hAnsi="HelveticaNeueLT Std" w:cs="Arial"/>
          <w:sz w:val="22"/>
          <w:szCs w:val="22"/>
        </w:rPr>
        <w:t xml:space="preserve"> para la capacitación de personal FO-TESCo-44</w:t>
      </w:r>
      <w:r w:rsidRPr="00302D04">
        <w:rPr>
          <w:rFonts w:ascii="HelveticaNeueLT Std" w:hAnsi="HelveticaNeueLT Std" w:cs="Arial"/>
          <w:sz w:val="22"/>
          <w:szCs w:val="22"/>
        </w:rPr>
        <w:t>.</w:t>
      </w:r>
    </w:p>
    <w:p w:rsidR="00985F30" w:rsidRPr="00302D04" w:rsidRDefault="00EA4D0B" w:rsidP="00985F30">
      <w:pPr>
        <w:numPr>
          <w:ilvl w:val="0"/>
          <w:numId w:val="8"/>
        </w:numPr>
        <w:ind w:left="284" w:hanging="284"/>
        <w:jc w:val="both"/>
        <w:rPr>
          <w:rFonts w:ascii="HelveticaNeueLT Std" w:hAnsi="HelveticaNeueLT Std" w:cs="Arial"/>
          <w:b/>
          <w:color w:val="FF0000"/>
          <w:sz w:val="22"/>
          <w:szCs w:val="22"/>
        </w:rPr>
      </w:pPr>
      <w:r w:rsidRPr="00302D04">
        <w:rPr>
          <w:rFonts w:ascii="HelveticaNeueLT Std" w:hAnsi="HelveticaNeueLT Std" w:cs="Arial"/>
          <w:sz w:val="22"/>
          <w:szCs w:val="22"/>
        </w:rPr>
        <w:t>Evaluación del clima organizacional</w:t>
      </w:r>
      <w:r w:rsidR="003A22BA" w:rsidRPr="00302D04">
        <w:rPr>
          <w:rFonts w:ascii="HelveticaNeueLT Std" w:hAnsi="HelveticaNeueLT Std" w:cs="Arial"/>
          <w:sz w:val="22"/>
          <w:szCs w:val="22"/>
        </w:rPr>
        <w:t xml:space="preserve"> </w:t>
      </w:r>
      <w:r w:rsidR="00985F30" w:rsidRPr="00302D04">
        <w:rPr>
          <w:rFonts w:ascii="HelveticaNeueLT Std" w:hAnsi="HelveticaNeueLT Std" w:cs="Arial"/>
          <w:sz w:val="22"/>
          <w:szCs w:val="22"/>
        </w:rPr>
        <w:t>FO-TESC</w:t>
      </w:r>
      <w:r w:rsidR="00B03A27" w:rsidRPr="00302D04">
        <w:rPr>
          <w:rFonts w:ascii="HelveticaNeueLT Std" w:hAnsi="HelveticaNeueLT Std" w:cs="Arial"/>
          <w:sz w:val="22"/>
          <w:szCs w:val="22"/>
        </w:rPr>
        <w:t>o</w:t>
      </w:r>
      <w:r w:rsidR="00985F30" w:rsidRPr="00302D04">
        <w:rPr>
          <w:rFonts w:ascii="HelveticaNeueLT Std" w:hAnsi="HelveticaNeueLT Std" w:cs="Arial"/>
          <w:sz w:val="22"/>
          <w:szCs w:val="22"/>
        </w:rPr>
        <w:t>-10</w:t>
      </w:r>
      <w:r w:rsidRPr="00302D04">
        <w:rPr>
          <w:rFonts w:ascii="HelveticaNeueLT Std" w:hAnsi="HelveticaNeueLT Std" w:cs="Arial"/>
          <w:sz w:val="22"/>
          <w:szCs w:val="22"/>
        </w:rPr>
        <w:t>.</w:t>
      </w:r>
      <w:r w:rsidR="00985F30" w:rsidRPr="00302D04">
        <w:rPr>
          <w:rFonts w:ascii="HelveticaNeueLT Std" w:hAnsi="HelveticaNeueLT Std" w:cs="Arial"/>
          <w:b/>
          <w:color w:val="FF0000"/>
          <w:sz w:val="22"/>
          <w:szCs w:val="22"/>
        </w:rPr>
        <w:t xml:space="preserve"> </w:t>
      </w:r>
    </w:p>
    <w:p w:rsidR="00985F30" w:rsidRPr="00302D04" w:rsidRDefault="00EA4D0B" w:rsidP="00985F30">
      <w:pPr>
        <w:numPr>
          <w:ilvl w:val="0"/>
          <w:numId w:val="8"/>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 xml:space="preserve">Evaluación de curso </w:t>
      </w:r>
      <w:r w:rsidR="00985F30" w:rsidRPr="00302D04">
        <w:rPr>
          <w:rFonts w:ascii="HelveticaNeueLT Std" w:hAnsi="HelveticaNeueLT Std" w:cs="Arial"/>
          <w:sz w:val="22"/>
          <w:szCs w:val="22"/>
        </w:rPr>
        <w:t>FO</w:t>
      </w:r>
      <w:r w:rsidR="00B03A27" w:rsidRPr="00302D04">
        <w:rPr>
          <w:rFonts w:ascii="HelveticaNeueLT Std" w:hAnsi="HelveticaNeueLT Std" w:cs="Arial"/>
          <w:sz w:val="22"/>
          <w:szCs w:val="22"/>
        </w:rPr>
        <w:t>-TESCo</w:t>
      </w:r>
      <w:r w:rsidR="00985F30" w:rsidRPr="00302D04">
        <w:rPr>
          <w:rFonts w:ascii="HelveticaNeueLT Std" w:hAnsi="HelveticaNeueLT Std" w:cs="Arial"/>
          <w:sz w:val="22"/>
          <w:szCs w:val="22"/>
        </w:rPr>
        <w:t>-17</w:t>
      </w:r>
      <w:r w:rsidRPr="00302D04">
        <w:rPr>
          <w:rFonts w:ascii="HelveticaNeueLT Std" w:hAnsi="HelveticaNeueLT Std" w:cs="Arial"/>
          <w:sz w:val="22"/>
          <w:szCs w:val="22"/>
        </w:rPr>
        <w:t>.</w:t>
      </w:r>
    </w:p>
    <w:p w:rsidR="001703AB" w:rsidRDefault="001703AB" w:rsidP="00985F30">
      <w:pPr>
        <w:numPr>
          <w:ilvl w:val="0"/>
          <w:numId w:val="8"/>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Evaluación de la Eficacia de las Acciones de Capacitación FO-TESCo-32.</w:t>
      </w:r>
    </w:p>
    <w:p w:rsidR="00237FE7" w:rsidRDefault="00237FE7" w:rsidP="00985F30">
      <w:pPr>
        <w:numPr>
          <w:ilvl w:val="0"/>
          <w:numId w:val="8"/>
        </w:numPr>
        <w:ind w:left="284" w:hanging="284"/>
        <w:jc w:val="both"/>
        <w:rPr>
          <w:rFonts w:ascii="HelveticaNeueLT Std" w:hAnsi="HelveticaNeueLT Std" w:cs="Arial"/>
          <w:sz w:val="22"/>
          <w:szCs w:val="22"/>
        </w:rPr>
      </w:pPr>
      <w:r>
        <w:rPr>
          <w:rFonts w:ascii="HelveticaNeueLT Std" w:hAnsi="HelveticaNeueLT Std" w:cs="Arial"/>
          <w:sz w:val="22"/>
          <w:szCs w:val="22"/>
        </w:rPr>
        <w:t>Evaluación por competencias FO-TESCo-33.</w:t>
      </w:r>
    </w:p>
    <w:p w:rsidR="00DB10A2" w:rsidRDefault="00DB10A2" w:rsidP="00985F30">
      <w:pPr>
        <w:numPr>
          <w:ilvl w:val="0"/>
          <w:numId w:val="8"/>
        </w:numPr>
        <w:ind w:left="284" w:hanging="284"/>
        <w:jc w:val="both"/>
        <w:rPr>
          <w:rFonts w:ascii="HelveticaNeueLT Std" w:hAnsi="HelveticaNeueLT Std" w:cs="Arial"/>
          <w:sz w:val="22"/>
          <w:szCs w:val="22"/>
        </w:rPr>
      </w:pPr>
      <w:r>
        <w:rPr>
          <w:rFonts w:ascii="HelveticaNeueLT Std" w:hAnsi="HelveticaNeueLT Std" w:cs="Arial"/>
          <w:sz w:val="22"/>
          <w:szCs w:val="22"/>
        </w:rPr>
        <w:t>Ma</w:t>
      </w:r>
      <w:r w:rsidR="005B3047">
        <w:rPr>
          <w:rFonts w:ascii="HelveticaNeueLT Std" w:hAnsi="HelveticaNeueLT Std" w:cs="Arial"/>
          <w:sz w:val="22"/>
          <w:szCs w:val="22"/>
        </w:rPr>
        <w:t>triz de habilidades FO-TESCo-29</w:t>
      </w:r>
    </w:p>
    <w:p w:rsidR="0016042B" w:rsidRPr="00813BD1" w:rsidRDefault="005B3047" w:rsidP="00985F30">
      <w:pPr>
        <w:numPr>
          <w:ilvl w:val="0"/>
          <w:numId w:val="8"/>
        </w:numPr>
        <w:ind w:left="284" w:hanging="284"/>
        <w:jc w:val="both"/>
        <w:rPr>
          <w:rFonts w:ascii="HelveticaNeueLT Std" w:hAnsi="HelveticaNeueLT Std" w:cs="Arial"/>
          <w:sz w:val="22"/>
          <w:szCs w:val="22"/>
        </w:rPr>
      </w:pPr>
      <w:r>
        <w:rPr>
          <w:rFonts w:ascii="HelveticaNeueLT Std" w:hAnsi="HelveticaNeueLT Std" w:cs="Arial"/>
          <w:sz w:val="22"/>
          <w:szCs w:val="22"/>
        </w:rPr>
        <w:t>Descripción de puestos FO-TESCO-09</w:t>
      </w:r>
    </w:p>
    <w:p w:rsidR="0016042B" w:rsidRDefault="0016042B" w:rsidP="00985F30">
      <w:pPr>
        <w:jc w:val="both"/>
        <w:rPr>
          <w:rFonts w:ascii="HelveticaNeueLT Std" w:hAnsi="HelveticaNeueLT Std" w:cs="Arial"/>
          <w:b/>
          <w:sz w:val="22"/>
          <w:szCs w:val="22"/>
        </w:rPr>
      </w:pPr>
    </w:p>
    <w:p w:rsidR="00985F30" w:rsidRPr="00302D04" w:rsidRDefault="00985F30" w:rsidP="00985F30">
      <w:pPr>
        <w:jc w:val="both"/>
        <w:rPr>
          <w:rFonts w:ascii="HelveticaNeueLT Std" w:hAnsi="HelveticaNeueLT Std" w:cs="Arial"/>
          <w:b/>
          <w:sz w:val="22"/>
          <w:szCs w:val="22"/>
        </w:rPr>
      </w:pPr>
      <w:r w:rsidRPr="00302D04">
        <w:rPr>
          <w:rFonts w:ascii="HelveticaNeueLT Std" w:hAnsi="HelveticaNeueLT Std" w:cs="Arial"/>
          <w:b/>
          <w:sz w:val="22"/>
          <w:szCs w:val="22"/>
        </w:rPr>
        <w:t>Resultados.</w:t>
      </w:r>
    </w:p>
    <w:p w:rsidR="00985F30" w:rsidRPr="00302D04" w:rsidRDefault="00985F30" w:rsidP="00985F30">
      <w:pPr>
        <w:jc w:val="both"/>
        <w:rPr>
          <w:rFonts w:ascii="HelveticaNeueLT Std" w:hAnsi="HelveticaNeueLT Std" w:cs="Arial"/>
          <w:b/>
          <w:sz w:val="22"/>
          <w:szCs w:val="22"/>
        </w:rPr>
      </w:pPr>
    </w:p>
    <w:p w:rsidR="0008653F" w:rsidRDefault="00985F30" w:rsidP="00985F30">
      <w:pPr>
        <w:jc w:val="both"/>
        <w:rPr>
          <w:rFonts w:ascii="HelveticaNeueLT Std" w:hAnsi="HelveticaNeueLT Std" w:cs="Arial"/>
          <w:sz w:val="22"/>
          <w:szCs w:val="22"/>
        </w:rPr>
      </w:pPr>
      <w:r w:rsidRPr="00302D04">
        <w:rPr>
          <w:rFonts w:ascii="HelveticaNeueLT Std" w:hAnsi="HelveticaNeueLT Std" w:cs="Arial"/>
          <w:sz w:val="22"/>
          <w:szCs w:val="22"/>
        </w:rPr>
        <w:t xml:space="preserve">Personal </w:t>
      </w:r>
      <w:r w:rsidR="00D71B36" w:rsidRPr="00302D04">
        <w:rPr>
          <w:rFonts w:ascii="HelveticaNeueLT Std" w:hAnsi="HelveticaNeueLT Std" w:cs="Arial"/>
          <w:sz w:val="22"/>
          <w:szCs w:val="22"/>
        </w:rPr>
        <w:t xml:space="preserve">Administrativo </w:t>
      </w:r>
      <w:r w:rsidR="00D71B36">
        <w:rPr>
          <w:rFonts w:ascii="HelveticaNeueLT Std" w:hAnsi="HelveticaNeueLT Std" w:cs="Arial"/>
          <w:sz w:val="22"/>
          <w:szCs w:val="22"/>
        </w:rPr>
        <w:t>capacitado</w:t>
      </w:r>
      <w:r w:rsidR="00CB0AE2">
        <w:rPr>
          <w:rFonts w:ascii="HelveticaNeueLT Std" w:hAnsi="HelveticaNeueLT Std" w:cs="Arial"/>
          <w:sz w:val="22"/>
          <w:szCs w:val="22"/>
        </w:rPr>
        <w:t xml:space="preserve"> a fin de </w:t>
      </w:r>
      <w:r w:rsidR="00CB0AE2" w:rsidRPr="00302D04">
        <w:rPr>
          <w:rFonts w:ascii="HelveticaNeueLT Std" w:hAnsi="HelveticaNeueLT Std" w:cs="Arial"/>
          <w:sz w:val="22"/>
          <w:szCs w:val="22"/>
        </w:rPr>
        <w:t>cumplir de manera eficiente las actividades que desempeñan en cada una de las áreas requeridas</w:t>
      </w:r>
      <w:r w:rsidR="00A654E0" w:rsidRPr="00302D04">
        <w:rPr>
          <w:rFonts w:ascii="HelveticaNeueLT Std" w:hAnsi="HelveticaNeueLT Std" w:cs="Arial"/>
          <w:sz w:val="22"/>
          <w:szCs w:val="22"/>
        </w:rPr>
        <w:t>.</w:t>
      </w:r>
    </w:p>
    <w:p w:rsidR="00813BD1" w:rsidRPr="00813BD1" w:rsidRDefault="00813BD1" w:rsidP="00985F30">
      <w:pPr>
        <w:jc w:val="both"/>
        <w:rPr>
          <w:rFonts w:ascii="HelveticaNeueLT Std" w:hAnsi="HelveticaNeueLT Std" w:cs="Arial"/>
          <w:sz w:val="22"/>
          <w:szCs w:val="22"/>
        </w:rPr>
      </w:pPr>
    </w:p>
    <w:p w:rsidR="00985F30" w:rsidRDefault="00985F30" w:rsidP="00985F30">
      <w:pPr>
        <w:jc w:val="both"/>
        <w:rPr>
          <w:rFonts w:ascii="HelveticaNeueLT Std" w:hAnsi="HelveticaNeueLT Std" w:cs="Arial"/>
          <w:b/>
          <w:sz w:val="22"/>
          <w:szCs w:val="22"/>
        </w:rPr>
      </w:pPr>
      <w:r w:rsidRPr="00302D04">
        <w:rPr>
          <w:rFonts w:ascii="HelveticaNeueLT Std" w:hAnsi="HelveticaNeueLT Std" w:cs="Arial"/>
          <w:b/>
          <w:sz w:val="22"/>
          <w:szCs w:val="22"/>
        </w:rPr>
        <w:t>Políticas.</w:t>
      </w:r>
    </w:p>
    <w:p w:rsidR="00B9658A" w:rsidRDefault="00B9658A" w:rsidP="00985F30">
      <w:pPr>
        <w:jc w:val="both"/>
        <w:rPr>
          <w:rFonts w:ascii="HelveticaNeueLT Std" w:hAnsi="HelveticaNeueLT Std" w:cs="Arial"/>
          <w:b/>
          <w:sz w:val="22"/>
          <w:szCs w:val="22"/>
        </w:rPr>
      </w:pPr>
    </w:p>
    <w:p w:rsidR="00D71B36" w:rsidRPr="00B164CD" w:rsidRDefault="00D71B36" w:rsidP="00B9658A">
      <w:pPr>
        <w:numPr>
          <w:ilvl w:val="0"/>
          <w:numId w:val="14"/>
        </w:numPr>
        <w:ind w:left="0" w:firstLine="0"/>
        <w:jc w:val="both"/>
        <w:rPr>
          <w:rFonts w:ascii="HelveticaNeueLT Std" w:hAnsi="HelveticaNeueLT Std" w:cs="Arial"/>
          <w:sz w:val="22"/>
          <w:szCs w:val="22"/>
        </w:rPr>
      </w:pPr>
      <w:r w:rsidRPr="00B164CD">
        <w:rPr>
          <w:rFonts w:ascii="HelveticaNeueLT Std" w:hAnsi="HelveticaNeueLT Std" w:cs="Arial"/>
          <w:sz w:val="22"/>
          <w:szCs w:val="22"/>
        </w:rPr>
        <w:t xml:space="preserve">El tecnológico determina </w:t>
      </w:r>
      <w:r w:rsidR="00B164CD" w:rsidRPr="00B164CD">
        <w:rPr>
          <w:rFonts w:ascii="HelveticaNeueLT Std" w:hAnsi="HelveticaNeueLT Std" w:cs="Arial"/>
          <w:sz w:val="22"/>
          <w:szCs w:val="22"/>
        </w:rPr>
        <w:t xml:space="preserve">que personal que realiza actividades que afecten a la calidad del </w:t>
      </w:r>
      <w:r w:rsidR="00B9658A">
        <w:rPr>
          <w:rFonts w:ascii="HelveticaNeueLT Std" w:hAnsi="HelveticaNeueLT Std" w:cs="Arial"/>
          <w:sz w:val="22"/>
          <w:szCs w:val="22"/>
        </w:rPr>
        <w:t xml:space="preserve">       </w:t>
      </w:r>
      <w:r w:rsidR="00B164CD" w:rsidRPr="00B164CD">
        <w:rPr>
          <w:rFonts w:ascii="HelveticaNeueLT Std" w:hAnsi="HelveticaNeueLT Std" w:cs="Arial"/>
          <w:sz w:val="22"/>
          <w:szCs w:val="22"/>
        </w:rPr>
        <w:t xml:space="preserve">servicio debe ser competente en base en la educación, formación, habilidades y experiencia apropiadas. </w:t>
      </w:r>
    </w:p>
    <w:p w:rsidR="00985F30" w:rsidRPr="00B164CD" w:rsidRDefault="00985F30" w:rsidP="00985F30">
      <w:pPr>
        <w:ind w:left="284" w:hanging="284"/>
        <w:jc w:val="both"/>
        <w:rPr>
          <w:rFonts w:ascii="HelveticaNeueLT Std" w:hAnsi="HelveticaNeueLT Std" w:cs="Arial"/>
          <w:sz w:val="22"/>
          <w:szCs w:val="22"/>
        </w:rPr>
      </w:pPr>
    </w:p>
    <w:p w:rsidR="00985F30" w:rsidRPr="00302D04" w:rsidRDefault="00985F30" w:rsidP="00985F30">
      <w:pPr>
        <w:numPr>
          <w:ilvl w:val="0"/>
          <w:numId w:val="7"/>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 xml:space="preserve">En el </w:t>
      </w:r>
      <w:r w:rsidRPr="00302D04">
        <w:rPr>
          <w:rFonts w:ascii="HelveticaNeueLT Std" w:hAnsi="HelveticaNeueLT Std"/>
          <w:sz w:val="22"/>
          <w:szCs w:val="22"/>
        </w:rPr>
        <w:t>TESCo</w:t>
      </w:r>
      <w:r w:rsidRPr="00302D04">
        <w:rPr>
          <w:rFonts w:ascii="HelveticaNeueLT Std" w:hAnsi="HelveticaNeueLT Std" w:cs="Arial"/>
          <w:sz w:val="22"/>
          <w:szCs w:val="22"/>
        </w:rPr>
        <w:t xml:space="preserve"> se elaboran y mantienen las descripciones de los puestos en los que se realizan actividades que afectan la calidad del servicio en el formato Descripción de Puestos </w:t>
      </w:r>
      <w:r w:rsidRPr="00302D04">
        <w:rPr>
          <w:rFonts w:ascii="HelveticaNeueLT Std" w:hAnsi="HelveticaNeueLT Std" w:cs="Arial"/>
          <w:iCs/>
          <w:sz w:val="22"/>
          <w:szCs w:val="22"/>
        </w:rPr>
        <w:t>FO-TESCo-09</w:t>
      </w:r>
      <w:r w:rsidRPr="00302D04">
        <w:rPr>
          <w:rFonts w:ascii="HelveticaNeueLT Std" w:hAnsi="HelveticaNeueLT Std" w:cs="Arial"/>
          <w:sz w:val="22"/>
          <w:szCs w:val="22"/>
        </w:rPr>
        <w:t xml:space="preserve">. </w:t>
      </w:r>
    </w:p>
    <w:p w:rsidR="00985F30" w:rsidRPr="00302D04" w:rsidRDefault="00985F30" w:rsidP="00985F30">
      <w:pPr>
        <w:ind w:left="284" w:hanging="284"/>
        <w:jc w:val="both"/>
        <w:rPr>
          <w:rFonts w:ascii="HelveticaNeueLT Std" w:hAnsi="HelveticaNeueLT Std" w:cs="Arial"/>
          <w:sz w:val="22"/>
          <w:szCs w:val="22"/>
        </w:rPr>
      </w:pPr>
    </w:p>
    <w:p w:rsidR="00985F30" w:rsidRDefault="00985F30" w:rsidP="00985F30">
      <w:pPr>
        <w:numPr>
          <w:ilvl w:val="0"/>
          <w:numId w:val="7"/>
        </w:numPr>
        <w:ind w:left="284" w:hanging="284"/>
        <w:jc w:val="both"/>
        <w:rPr>
          <w:rFonts w:ascii="HelveticaNeueLT Std" w:hAnsi="HelveticaNeueLT Std" w:cs="Arial"/>
          <w:sz w:val="22"/>
          <w:szCs w:val="22"/>
        </w:rPr>
      </w:pPr>
      <w:r w:rsidRPr="00302D04">
        <w:rPr>
          <w:rFonts w:ascii="HelveticaNeueLT Std" w:hAnsi="HelveticaNeueLT Std" w:cs="Arial"/>
          <w:sz w:val="22"/>
          <w:szCs w:val="22"/>
        </w:rPr>
        <w:t xml:space="preserve">Con objeto de mantener la pertinencia en la determinación de la competencia requerida para el personal que desarrolla funciones que afectan la calidad del servicio, las descripciones </w:t>
      </w:r>
      <w:r w:rsidR="00D24304" w:rsidRPr="00302D04">
        <w:rPr>
          <w:rFonts w:ascii="HelveticaNeueLT Std" w:hAnsi="HelveticaNeueLT Std" w:cs="Arial"/>
          <w:sz w:val="22"/>
          <w:szCs w:val="22"/>
        </w:rPr>
        <w:t>de puestos son revisadas por la jefatura del Departamento de Personal mediante la evaluación de la mat</w:t>
      </w:r>
      <w:r w:rsidR="00756EA0">
        <w:rPr>
          <w:rFonts w:ascii="HelveticaNeueLT Std" w:hAnsi="HelveticaNeueLT Std" w:cs="Arial"/>
          <w:sz w:val="22"/>
          <w:szCs w:val="22"/>
        </w:rPr>
        <w:t>riz de habilidades (FO-TESCo-29)</w:t>
      </w:r>
      <w:r w:rsidR="00D24304" w:rsidRPr="00302D04">
        <w:rPr>
          <w:rFonts w:ascii="HelveticaNeueLT Std" w:hAnsi="HelveticaNeueLT Std" w:cs="Arial"/>
          <w:sz w:val="22"/>
          <w:szCs w:val="22"/>
        </w:rPr>
        <w:t xml:space="preserve"> para el Personal Administrativo y para el</w:t>
      </w:r>
      <w:r w:rsidR="00E63CB1" w:rsidRPr="00302D04">
        <w:rPr>
          <w:rFonts w:ascii="HelveticaNeueLT Std" w:hAnsi="HelveticaNeueLT Std" w:cs="Arial"/>
          <w:sz w:val="22"/>
          <w:szCs w:val="22"/>
        </w:rPr>
        <w:t xml:space="preserve"> Personal Directivo </w:t>
      </w:r>
      <w:r w:rsidR="000A38B6" w:rsidRPr="00302D04">
        <w:rPr>
          <w:rFonts w:ascii="HelveticaNeueLT Std" w:hAnsi="HelveticaNeueLT Std" w:cs="Arial"/>
          <w:sz w:val="22"/>
          <w:szCs w:val="22"/>
        </w:rPr>
        <w:t>se</w:t>
      </w:r>
      <w:r w:rsidR="00756EA0">
        <w:rPr>
          <w:rFonts w:ascii="HelveticaNeueLT Std" w:hAnsi="HelveticaNeueLT Std" w:cs="Arial"/>
          <w:sz w:val="22"/>
          <w:szCs w:val="22"/>
        </w:rPr>
        <w:t xml:space="preserve"> evaluara mediante el formato</w:t>
      </w:r>
      <w:r w:rsidR="000A38B6" w:rsidRPr="00302D04">
        <w:rPr>
          <w:rFonts w:ascii="HelveticaNeueLT Std" w:hAnsi="HelveticaNeueLT Std" w:cs="Arial"/>
          <w:sz w:val="22"/>
          <w:szCs w:val="22"/>
        </w:rPr>
        <w:t xml:space="preserve"> evaluació</w:t>
      </w:r>
      <w:r w:rsidR="00756EA0">
        <w:rPr>
          <w:rFonts w:ascii="HelveticaNeueLT Std" w:hAnsi="HelveticaNeueLT Std" w:cs="Arial"/>
          <w:sz w:val="22"/>
          <w:szCs w:val="22"/>
        </w:rPr>
        <w:t>n por competencias (FO-TESCo-33</w:t>
      </w:r>
      <w:r w:rsidR="000A38B6" w:rsidRPr="00302D04">
        <w:rPr>
          <w:rFonts w:ascii="HelveticaNeueLT Std" w:hAnsi="HelveticaNeueLT Std" w:cs="Arial"/>
          <w:sz w:val="22"/>
          <w:szCs w:val="22"/>
        </w:rPr>
        <w:t>)</w:t>
      </w:r>
      <w:r w:rsidR="008A12C9" w:rsidRPr="00302D04">
        <w:rPr>
          <w:rFonts w:ascii="HelveticaNeueLT Std" w:hAnsi="HelveticaNeueLT Std" w:cs="Arial"/>
          <w:sz w:val="22"/>
          <w:szCs w:val="22"/>
        </w:rPr>
        <w:t>,</w:t>
      </w:r>
      <w:r w:rsidR="000A38B6" w:rsidRPr="00302D04">
        <w:rPr>
          <w:rFonts w:ascii="HelveticaNeueLT Std" w:hAnsi="HelveticaNeueLT Std" w:cs="Arial"/>
          <w:sz w:val="22"/>
          <w:szCs w:val="22"/>
        </w:rPr>
        <w:t xml:space="preserve"> por lo menos una vez al año para garantizar que se han considerado los cambios y adecuaciones y mejores implementadas en el S.G.C. con base en esta evaluación</w:t>
      </w:r>
      <w:r w:rsidR="005E23F4">
        <w:rPr>
          <w:rFonts w:ascii="HelveticaNeueLT Std" w:hAnsi="HelveticaNeueLT Std" w:cs="Arial"/>
          <w:sz w:val="22"/>
          <w:szCs w:val="22"/>
        </w:rPr>
        <w:t xml:space="preserve"> se elabora</w:t>
      </w:r>
      <w:r w:rsidR="000A38B6" w:rsidRPr="00302D04">
        <w:rPr>
          <w:rFonts w:ascii="HelveticaNeueLT Std" w:hAnsi="HelveticaNeueLT Std" w:cs="Arial"/>
          <w:sz w:val="22"/>
          <w:szCs w:val="22"/>
        </w:rPr>
        <w:t xml:space="preserve"> el programa </w:t>
      </w:r>
      <w:r w:rsidR="008A12C9" w:rsidRPr="00302D04">
        <w:rPr>
          <w:rFonts w:ascii="HelveticaNeueLT Std" w:hAnsi="HelveticaNeueLT Std" w:cs="Arial"/>
          <w:sz w:val="22"/>
          <w:szCs w:val="22"/>
        </w:rPr>
        <w:t xml:space="preserve">de </w:t>
      </w:r>
      <w:r w:rsidR="008A12C9" w:rsidRPr="00302D04">
        <w:rPr>
          <w:rFonts w:ascii="HelveticaNeueLT Std" w:hAnsi="HelveticaNeueLT Std" w:cs="Arial"/>
          <w:sz w:val="22"/>
          <w:szCs w:val="22"/>
        </w:rPr>
        <w:lastRenderedPageBreak/>
        <w:t>cursos de</w:t>
      </w:r>
      <w:r w:rsidR="000A38B6" w:rsidRPr="00302D04">
        <w:rPr>
          <w:rFonts w:ascii="HelveticaNeueLT Std" w:hAnsi="HelveticaNeueLT Std" w:cs="Arial"/>
          <w:sz w:val="22"/>
          <w:szCs w:val="22"/>
        </w:rPr>
        <w:t xml:space="preserve"> capacitación del personal administrativo y se envía a la Direcci</w:t>
      </w:r>
      <w:r w:rsidR="009B5A81" w:rsidRPr="00302D04">
        <w:rPr>
          <w:rFonts w:ascii="HelveticaNeueLT Std" w:hAnsi="HelveticaNeueLT Std" w:cs="Arial"/>
          <w:sz w:val="22"/>
          <w:szCs w:val="22"/>
        </w:rPr>
        <w:t xml:space="preserve">ón General y a la Dirección de Administración y Finanzas para </w:t>
      </w:r>
      <w:r w:rsidR="008A12C9" w:rsidRPr="00302D04">
        <w:rPr>
          <w:rFonts w:ascii="HelveticaNeueLT Std" w:hAnsi="HelveticaNeueLT Std" w:cs="Arial"/>
          <w:sz w:val="22"/>
          <w:szCs w:val="22"/>
        </w:rPr>
        <w:t xml:space="preserve">su </w:t>
      </w:r>
      <w:r w:rsidR="009B5A81" w:rsidRPr="00302D04">
        <w:rPr>
          <w:rFonts w:ascii="HelveticaNeueLT Std" w:hAnsi="HelveticaNeueLT Std" w:cs="Arial"/>
          <w:sz w:val="22"/>
          <w:szCs w:val="22"/>
        </w:rPr>
        <w:t xml:space="preserve">revisión y autorización. </w:t>
      </w:r>
    </w:p>
    <w:p w:rsidR="00A75EF8" w:rsidRPr="0008653F" w:rsidRDefault="00A75EF8" w:rsidP="00985F30">
      <w:pPr>
        <w:jc w:val="both"/>
        <w:rPr>
          <w:rFonts w:ascii="HelveticaNeueLT Std" w:hAnsi="HelveticaNeueLT Std" w:cs="Arial"/>
          <w:sz w:val="22"/>
          <w:szCs w:val="22"/>
        </w:rPr>
      </w:pPr>
    </w:p>
    <w:p w:rsidR="002B2950" w:rsidRDefault="002B2950" w:rsidP="00985F30">
      <w:pPr>
        <w:jc w:val="both"/>
        <w:rPr>
          <w:rFonts w:ascii="HelveticaNeueLT Std" w:hAnsi="HelveticaNeueLT Std" w:cs="Arial"/>
          <w:b/>
        </w:rPr>
      </w:pPr>
    </w:p>
    <w:p w:rsidR="002B2950" w:rsidRDefault="002B2950" w:rsidP="00985F30">
      <w:pPr>
        <w:jc w:val="both"/>
        <w:rPr>
          <w:rFonts w:ascii="HelveticaNeueLT Std" w:hAnsi="HelveticaNeueLT Std" w:cs="Arial"/>
          <w:b/>
        </w:rPr>
      </w:pPr>
    </w:p>
    <w:p w:rsidR="002B2950" w:rsidRDefault="002B2950" w:rsidP="00985F30">
      <w:pPr>
        <w:jc w:val="both"/>
        <w:rPr>
          <w:rFonts w:ascii="HelveticaNeueLT Std" w:hAnsi="HelveticaNeueLT Std" w:cs="Arial"/>
          <w:b/>
        </w:rPr>
      </w:pPr>
    </w:p>
    <w:p w:rsidR="00813BD1" w:rsidRDefault="00813BD1" w:rsidP="00985F30">
      <w:pPr>
        <w:jc w:val="both"/>
        <w:rPr>
          <w:rFonts w:ascii="HelveticaNeueLT Std" w:hAnsi="HelveticaNeueLT Std" w:cs="Arial"/>
          <w:b/>
        </w:rPr>
      </w:pPr>
    </w:p>
    <w:p w:rsidR="00813BD1" w:rsidRDefault="00813BD1" w:rsidP="00985F30">
      <w:pPr>
        <w:jc w:val="both"/>
        <w:rPr>
          <w:rFonts w:ascii="HelveticaNeueLT Std" w:hAnsi="HelveticaNeueLT Std" w:cs="Arial"/>
          <w:b/>
        </w:rPr>
      </w:pPr>
    </w:p>
    <w:p w:rsidR="00813BD1" w:rsidRDefault="00813BD1" w:rsidP="00985F30">
      <w:pPr>
        <w:jc w:val="both"/>
        <w:rPr>
          <w:rFonts w:ascii="HelveticaNeueLT Std" w:hAnsi="HelveticaNeueLT Std" w:cs="Arial"/>
          <w:b/>
        </w:rPr>
      </w:pPr>
    </w:p>
    <w:p w:rsidR="00813BD1" w:rsidRDefault="00813BD1" w:rsidP="00985F30">
      <w:pPr>
        <w:jc w:val="both"/>
        <w:rPr>
          <w:rFonts w:ascii="HelveticaNeueLT Std" w:hAnsi="HelveticaNeueLT Std" w:cs="Arial"/>
          <w:b/>
        </w:rPr>
      </w:pPr>
    </w:p>
    <w:p w:rsidR="002B2950" w:rsidRDefault="002B2950" w:rsidP="00985F30">
      <w:pPr>
        <w:jc w:val="both"/>
        <w:rPr>
          <w:rFonts w:ascii="HelveticaNeueLT Std" w:hAnsi="HelveticaNeueLT Std" w:cs="Arial"/>
          <w:b/>
        </w:rPr>
      </w:pPr>
    </w:p>
    <w:p w:rsidR="00985F30" w:rsidRPr="00747B8F" w:rsidRDefault="003C2972" w:rsidP="00985F30">
      <w:pPr>
        <w:jc w:val="both"/>
        <w:rPr>
          <w:rFonts w:ascii="HelveticaNeueLT Std" w:hAnsi="HelveticaNeueLT Std" w:cs="Arial"/>
          <w:b/>
        </w:rPr>
      </w:pPr>
      <w:r w:rsidRPr="00747B8F">
        <w:rPr>
          <w:rFonts w:ascii="HelveticaNeueLT Std" w:hAnsi="HelveticaNeueLT Std" w:cs="Arial"/>
          <w:b/>
        </w:rPr>
        <w:t>De</w:t>
      </w:r>
      <w:r w:rsidR="00985F30" w:rsidRPr="00747B8F">
        <w:rPr>
          <w:rFonts w:ascii="HelveticaNeueLT Std" w:hAnsi="HelveticaNeueLT Std" w:cs="Arial"/>
          <w:b/>
        </w:rPr>
        <w:t>sarrollo.</w:t>
      </w:r>
    </w:p>
    <w:p w:rsidR="00985F30" w:rsidRPr="00747B8F" w:rsidRDefault="00985F30" w:rsidP="00985F30">
      <w:pPr>
        <w:jc w:val="both"/>
        <w:rPr>
          <w:rFonts w:ascii="Arial" w:hAnsi="Arial" w:cs="Arial"/>
          <w:b/>
        </w:rPr>
      </w:pPr>
    </w:p>
    <w:tbl>
      <w:tblPr>
        <w:tblW w:w="100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862"/>
        <w:gridCol w:w="4425"/>
        <w:gridCol w:w="4727"/>
      </w:tblGrid>
      <w:tr w:rsidR="00985F30" w:rsidRPr="00747B8F" w:rsidTr="00864AF0">
        <w:trPr>
          <w:jc w:val="center"/>
        </w:trPr>
        <w:tc>
          <w:tcPr>
            <w:tcW w:w="862" w:type="dxa"/>
            <w:vAlign w:val="center"/>
          </w:tcPr>
          <w:p w:rsidR="00985F30" w:rsidRPr="00747B8F" w:rsidRDefault="00985F30" w:rsidP="00864AF0">
            <w:pPr>
              <w:ind w:left="-250" w:right="-392" w:firstLine="34"/>
              <w:jc w:val="center"/>
              <w:rPr>
                <w:rFonts w:ascii="HelveticaNeueLT Std" w:hAnsi="HelveticaNeueLT Std" w:cs="Arial"/>
              </w:rPr>
            </w:pPr>
            <w:r w:rsidRPr="00747B8F">
              <w:rPr>
                <w:rFonts w:ascii="HelveticaNeueLT Std" w:hAnsi="HelveticaNeueLT Std" w:cs="Arial"/>
              </w:rPr>
              <w:t>No.</w:t>
            </w:r>
          </w:p>
        </w:tc>
        <w:tc>
          <w:tcPr>
            <w:tcW w:w="4425" w:type="dxa"/>
            <w:vAlign w:val="center"/>
          </w:tcPr>
          <w:p w:rsidR="00985F30" w:rsidRPr="00747B8F" w:rsidRDefault="00CB0AE2" w:rsidP="005E384E">
            <w:pPr>
              <w:ind w:left="-709" w:right="170"/>
              <w:jc w:val="center"/>
              <w:rPr>
                <w:rFonts w:ascii="HelveticaNeueLT Std" w:hAnsi="HelveticaNeueLT Std" w:cs="Arial"/>
              </w:rPr>
            </w:pPr>
            <w:r>
              <w:rPr>
                <w:rFonts w:ascii="HelveticaNeueLT Std" w:hAnsi="HelveticaNeueLT Std" w:cs="Arial"/>
              </w:rPr>
              <w:t xml:space="preserve">Responsables </w:t>
            </w:r>
          </w:p>
        </w:tc>
        <w:tc>
          <w:tcPr>
            <w:tcW w:w="4727" w:type="dxa"/>
            <w:vAlign w:val="center"/>
          </w:tcPr>
          <w:p w:rsidR="00985F30" w:rsidRPr="00747B8F" w:rsidRDefault="00985F30" w:rsidP="00864AF0">
            <w:pPr>
              <w:ind w:left="145" w:right="170"/>
              <w:jc w:val="center"/>
              <w:rPr>
                <w:rFonts w:ascii="HelveticaNeueLT Std" w:hAnsi="HelveticaNeueLT Std" w:cs="Arial"/>
              </w:rPr>
            </w:pPr>
            <w:r w:rsidRPr="00747B8F">
              <w:rPr>
                <w:rFonts w:ascii="HelveticaNeueLT Std" w:hAnsi="HelveticaNeueLT Std" w:cs="Arial"/>
              </w:rPr>
              <w:t>DESCRIPCIÓN DE LA ACTIVIDAD</w:t>
            </w:r>
          </w:p>
        </w:tc>
      </w:tr>
      <w:tr w:rsidR="00985F30" w:rsidRPr="00747B8F" w:rsidTr="00320395">
        <w:trPr>
          <w:jc w:val="center"/>
        </w:trPr>
        <w:tc>
          <w:tcPr>
            <w:tcW w:w="862" w:type="dxa"/>
            <w:vAlign w:val="center"/>
          </w:tcPr>
          <w:p w:rsidR="00985F30" w:rsidRPr="00261923" w:rsidRDefault="00985F30" w:rsidP="001703AB">
            <w:pPr>
              <w:ind w:left="-250" w:right="-392" w:firstLine="34"/>
              <w:jc w:val="center"/>
              <w:rPr>
                <w:rFonts w:ascii="HelveticaNeueLT Std" w:hAnsi="HelveticaNeueLT Std" w:cs="Arial"/>
                <w:sz w:val="22"/>
                <w:szCs w:val="22"/>
              </w:rPr>
            </w:pPr>
            <w:r w:rsidRPr="00261923">
              <w:rPr>
                <w:rFonts w:ascii="HelveticaNeueLT Std" w:hAnsi="HelveticaNeueLT Std" w:cs="Arial"/>
                <w:sz w:val="22"/>
                <w:szCs w:val="22"/>
              </w:rPr>
              <w:t>1.</w:t>
            </w:r>
          </w:p>
        </w:tc>
        <w:tc>
          <w:tcPr>
            <w:tcW w:w="4425" w:type="dxa"/>
            <w:vAlign w:val="center"/>
          </w:tcPr>
          <w:p w:rsidR="00985F30" w:rsidRPr="00261923" w:rsidRDefault="00985F30" w:rsidP="001703AB">
            <w:pPr>
              <w:ind w:left="-709" w:right="-503"/>
              <w:jc w:val="center"/>
              <w:rPr>
                <w:rFonts w:ascii="HelveticaNeueLT Std" w:hAnsi="HelveticaNeueLT Std" w:cs="Arial"/>
                <w:sz w:val="22"/>
                <w:szCs w:val="22"/>
              </w:rPr>
            </w:pPr>
            <w:r w:rsidRPr="00261923">
              <w:rPr>
                <w:rFonts w:ascii="HelveticaNeueLT Std" w:hAnsi="HelveticaNeueLT Std" w:cs="Arial"/>
                <w:sz w:val="22"/>
                <w:szCs w:val="22"/>
              </w:rPr>
              <w:t>Departamento de</w:t>
            </w:r>
          </w:p>
          <w:p w:rsidR="00985F30" w:rsidRPr="00261923" w:rsidRDefault="00985F30" w:rsidP="001703AB">
            <w:pPr>
              <w:ind w:left="-709" w:right="-503"/>
              <w:jc w:val="center"/>
              <w:rPr>
                <w:rFonts w:ascii="HelveticaNeueLT Std" w:hAnsi="HelveticaNeueLT Std" w:cs="Arial"/>
                <w:sz w:val="22"/>
                <w:szCs w:val="22"/>
              </w:rPr>
            </w:pPr>
            <w:r w:rsidRPr="00261923">
              <w:rPr>
                <w:rFonts w:ascii="HelveticaNeueLT Std" w:hAnsi="HelveticaNeueLT Std" w:cs="Arial"/>
                <w:sz w:val="22"/>
                <w:szCs w:val="22"/>
              </w:rPr>
              <w:t>Administración de Personal</w:t>
            </w:r>
          </w:p>
        </w:tc>
        <w:tc>
          <w:tcPr>
            <w:tcW w:w="4727" w:type="dxa"/>
            <w:shd w:val="clear" w:color="auto" w:fill="auto"/>
            <w:vAlign w:val="center"/>
          </w:tcPr>
          <w:p w:rsidR="009B5A81" w:rsidRPr="00320395" w:rsidRDefault="00DC79B0" w:rsidP="00DC79B0">
            <w:pPr>
              <w:ind w:right="170"/>
              <w:jc w:val="both"/>
              <w:rPr>
                <w:rFonts w:ascii="HelveticaNeueLT Std" w:hAnsi="HelveticaNeueLT Std" w:cs="Arial"/>
                <w:sz w:val="22"/>
                <w:szCs w:val="22"/>
              </w:rPr>
            </w:pPr>
            <w:r w:rsidRPr="00320395">
              <w:rPr>
                <w:rFonts w:ascii="HelveticaNeueLT Std" w:hAnsi="HelveticaNeueLT Std" w:cs="Arial"/>
                <w:sz w:val="22"/>
                <w:szCs w:val="22"/>
              </w:rPr>
              <w:t xml:space="preserve">Elabora matriz de habilidades y evaluación por competencia anual mente, de los cursos de capacitación. </w:t>
            </w:r>
          </w:p>
        </w:tc>
      </w:tr>
      <w:tr w:rsidR="009B5A81" w:rsidRPr="00747B8F" w:rsidTr="001703AB">
        <w:trPr>
          <w:jc w:val="center"/>
        </w:trPr>
        <w:tc>
          <w:tcPr>
            <w:tcW w:w="862" w:type="dxa"/>
            <w:vAlign w:val="center"/>
          </w:tcPr>
          <w:p w:rsidR="009B5A81" w:rsidRPr="00261923" w:rsidRDefault="009B5A81" w:rsidP="001703AB">
            <w:pPr>
              <w:ind w:left="-250" w:right="-392" w:firstLine="34"/>
              <w:jc w:val="center"/>
              <w:rPr>
                <w:rFonts w:ascii="HelveticaNeueLT Std" w:hAnsi="HelveticaNeueLT Std" w:cs="Arial"/>
                <w:sz w:val="22"/>
                <w:szCs w:val="22"/>
              </w:rPr>
            </w:pPr>
            <w:r w:rsidRPr="00261923">
              <w:rPr>
                <w:rFonts w:ascii="HelveticaNeueLT Std" w:hAnsi="HelveticaNeueLT Std" w:cs="Arial"/>
                <w:sz w:val="22"/>
                <w:szCs w:val="22"/>
              </w:rPr>
              <w:t>2.</w:t>
            </w:r>
          </w:p>
        </w:tc>
        <w:tc>
          <w:tcPr>
            <w:tcW w:w="4425" w:type="dxa"/>
            <w:vAlign w:val="center"/>
          </w:tcPr>
          <w:p w:rsidR="009B5A81" w:rsidRPr="00261923" w:rsidRDefault="009B5A81" w:rsidP="009D7222">
            <w:pPr>
              <w:ind w:left="-709" w:right="-503"/>
              <w:jc w:val="center"/>
              <w:rPr>
                <w:rFonts w:ascii="HelveticaNeueLT Std" w:hAnsi="HelveticaNeueLT Std" w:cs="Arial"/>
                <w:sz w:val="22"/>
                <w:szCs w:val="22"/>
              </w:rPr>
            </w:pPr>
            <w:r w:rsidRPr="00261923">
              <w:rPr>
                <w:rFonts w:ascii="HelveticaNeueLT Std" w:hAnsi="HelveticaNeueLT Std" w:cs="Arial"/>
                <w:sz w:val="22"/>
                <w:szCs w:val="22"/>
              </w:rPr>
              <w:t>Departamento de</w:t>
            </w:r>
          </w:p>
          <w:p w:rsidR="009B5A81" w:rsidRPr="00261923" w:rsidRDefault="009B5A81" w:rsidP="009D7222">
            <w:pPr>
              <w:ind w:left="-709" w:right="-503"/>
              <w:jc w:val="center"/>
              <w:rPr>
                <w:rFonts w:ascii="HelveticaNeueLT Std" w:hAnsi="HelveticaNeueLT Std" w:cs="Arial"/>
                <w:sz w:val="22"/>
                <w:szCs w:val="22"/>
              </w:rPr>
            </w:pPr>
            <w:r w:rsidRPr="00261923">
              <w:rPr>
                <w:rFonts w:ascii="HelveticaNeueLT Std" w:hAnsi="HelveticaNeueLT Std" w:cs="Arial"/>
                <w:sz w:val="22"/>
                <w:szCs w:val="22"/>
              </w:rPr>
              <w:t>Administración de Personal</w:t>
            </w:r>
          </w:p>
        </w:tc>
        <w:tc>
          <w:tcPr>
            <w:tcW w:w="4727" w:type="dxa"/>
            <w:vAlign w:val="center"/>
          </w:tcPr>
          <w:p w:rsidR="009B5A81" w:rsidRPr="00261923" w:rsidRDefault="009B5A81" w:rsidP="008A12C9">
            <w:pPr>
              <w:ind w:right="170"/>
              <w:jc w:val="both"/>
              <w:rPr>
                <w:rFonts w:ascii="HelveticaNeueLT Std" w:hAnsi="HelveticaNeueLT Std" w:cs="Arial"/>
                <w:sz w:val="22"/>
                <w:szCs w:val="22"/>
              </w:rPr>
            </w:pPr>
            <w:r w:rsidRPr="00261923">
              <w:rPr>
                <w:rFonts w:ascii="HelveticaNeueLT Std" w:hAnsi="HelveticaNeueLT Std" w:cs="Arial"/>
                <w:sz w:val="22"/>
                <w:szCs w:val="22"/>
              </w:rPr>
              <w:t xml:space="preserve">Elabora programa </w:t>
            </w:r>
            <w:r w:rsidR="008A12C9" w:rsidRPr="00261923">
              <w:rPr>
                <w:rFonts w:ascii="HelveticaNeueLT Std" w:hAnsi="HelveticaNeueLT Std" w:cs="Arial"/>
                <w:sz w:val="22"/>
                <w:szCs w:val="22"/>
              </w:rPr>
              <w:t>de cursos de capacitación, de personal administrativo.</w:t>
            </w:r>
          </w:p>
        </w:tc>
      </w:tr>
      <w:tr w:rsidR="009B5A81" w:rsidRPr="00747B8F" w:rsidTr="001703AB">
        <w:trPr>
          <w:jc w:val="center"/>
        </w:trPr>
        <w:tc>
          <w:tcPr>
            <w:tcW w:w="862" w:type="dxa"/>
            <w:vAlign w:val="center"/>
          </w:tcPr>
          <w:p w:rsidR="009B5A81" w:rsidRPr="00261923" w:rsidRDefault="009B5A81" w:rsidP="001703AB">
            <w:pPr>
              <w:ind w:left="-250" w:right="-392" w:firstLine="34"/>
              <w:jc w:val="center"/>
              <w:rPr>
                <w:rFonts w:ascii="HelveticaNeueLT Std" w:hAnsi="HelveticaNeueLT Std" w:cs="Arial"/>
                <w:sz w:val="22"/>
                <w:szCs w:val="22"/>
              </w:rPr>
            </w:pPr>
            <w:r w:rsidRPr="00261923">
              <w:rPr>
                <w:rFonts w:ascii="HelveticaNeueLT Std" w:hAnsi="HelveticaNeueLT Std" w:cs="Arial"/>
                <w:sz w:val="22"/>
                <w:szCs w:val="22"/>
              </w:rPr>
              <w:t>3.</w:t>
            </w:r>
          </w:p>
        </w:tc>
        <w:tc>
          <w:tcPr>
            <w:tcW w:w="4425" w:type="dxa"/>
            <w:vAlign w:val="center"/>
          </w:tcPr>
          <w:p w:rsidR="009B5A81" w:rsidRPr="00261923" w:rsidRDefault="009B5A81" w:rsidP="001703AB">
            <w:pPr>
              <w:ind w:left="-709" w:right="-503"/>
              <w:jc w:val="center"/>
              <w:rPr>
                <w:rFonts w:ascii="HelveticaNeueLT Std" w:hAnsi="HelveticaNeueLT Std" w:cs="Arial"/>
                <w:sz w:val="22"/>
                <w:szCs w:val="22"/>
              </w:rPr>
            </w:pPr>
            <w:r w:rsidRPr="00261923">
              <w:rPr>
                <w:rFonts w:ascii="HelveticaNeueLT Std" w:hAnsi="HelveticaNeueLT Std" w:cs="Arial"/>
                <w:sz w:val="22"/>
                <w:szCs w:val="22"/>
              </w:rPr>
              <w:t>Departamento de</w:t>
            </w:r>
          </w:p>
          <w:p w:rsidR="009B5A81" w:rsidRPr="00261923" w:rsidRDefault="009B5A81" w:rsidP="001703AB">
            <w:pPr>
              <w:ind w:left="-709" w:right="-503"/>
              <w:jc w:val="center"/>
              <w:rPr>
                <w:rFonts w:ascii="HelveticaNeueLT Std" w:hAnsi="HelveticaNeueLT Std" w:cs="Arial"/>
                <w:sz w:val="22"/>
                <w:szCs w:val="22"/>
              </w:rPr>
            </w:pPr>
            <w:r w:rsidRPr="00261923">
              <w:rPr>
                <w:rFonts w:ascii="HelveticaNeueLT Std" w:hAnsi="HelveticaNeueLT Std" w:cs="Arial"/>
                <w:sz w:val="22"/>
                <w:szCs w:val="22"/>
              </w:rPr>
              <w:t>Administración de Personal</w:t>
            </w:r>
          </w:p>
        </w:tc>
        <w:tc>
          <w:tcPr>
            <w:tcW w:w="4727" w:type="dxa"/>
            <w:vAlign w:val="center"/>
          </w:tcPr>
          <w:p w:rsidR="009B5A81" w:rsidRPr="00261923" w:rsidRDefault="00A2705F" w:rsidP="008A12C9">
            <w:pPr>
              <w:ind w:right="170"/>
              <w:jc w:val="both"/>
              <w:rPr>
                <w:rFonts w:ascii="HelveticaNeueLT Std" w:hAnsi="HelveticaNeueLT Std" w:cs="Arial"/>
                <w:sz w:val="22"/>
                <w:szCs w:val="22"/>
              </w:rPr>
            </w:pPr>
            <w:r w:rsidRPr="00261923">
              <w:rPr>
                <w:rFonts w:ascii="HelveticaNeueLT Std" w:hAnsi="HelveticaNeueLT Std" w:cs="Arial"/>
                <w:sz w:val="22"/>
                <w:szCs w:val="22"/>
              </w:rPr>
              <w:t>Se envía a la Dirección General y D</w:t>
            </w:r>
            <w:r w:rsidR="009B5A81" w:rsidRPr="00261923">
              <w:rPr>
                <w:rFonts w:ascii="HelveticaNeueLT Std" w:hAnsi="HelveticaNeueLT Std" w:cs="Arial"/>
                <w:sz w:val="22"/>
                <w:szCs w:val="22"/>
              </w:rPr>
              <w:t xml:space="preserve">irección de Administración y finanzas, </w:t>
            </w:r>
            <w:r w:rsidR="00D61704">
              <w:rPr>
                <w:rFonts w:ascii="HelveticaNeueLT Std" w:hAnsi="HelveticaNeueLT Std" w:cs="Arial"/>
                <w:sz w:val="22"/>
                <w:szCs w:val="22"/>
              </w:rPr>
              <w:t xml:space="preserve">para su </w:t>
            </w:r>
            <w:r w:rsidR="008A12C9" w:rsidRPr="00261923">
              <w:rPr>
                <w:rFonts w:ascii="HelveticaNeueLT Std" w:hAnsi="HelveticaNeueLT Std" w:cs="Arial"/>
                <w:sz w:val="22"/>
                <w:szCs w:val="22"/>
              </w:rPr>
              <w:t>revisión</w:t>
            </w:r>
            <w:r w:rsidR="009B5A81" w:rsidRPr="00261923">
              <w:rPr>
                <w:rFonts w:ascii="HelveticaNeueLT Std" w:hAnsi="HelveticaNeueLT Std" w:cs="Arial"/>
                <w:sz w:val="22"/>
                <w:szCs w:val="22"/>
              </w:rPr>
              <w:t xml:space="preserve">. </w:t>
            </w:r>
          </w:p>
        </w:tc>
      </w:tr>
      <w:tr w:rsidR="009B5A81" w:rsidRPr="00747B8F" w:rsidTr="001703AB">
        <w:trPr>
          <w:jc w:val="center"/>
        </w:trPr>
        <w:tc>
          <w:tcPr>
            <w:tcW w:w="862" w:type="dxa"/>
            <w:vAlign w:val="center"/>
          </w:tcPr>
          <w:p w:rsidR="009B5A81" w:rsidRPr="00261923" w:rsidRDefault="009B5A81" w:rsidP="001703AB">
            <w:pPr>
              <w:ind w:left="-250" w:right="-392" w:firstLine="34"/>
              <w:jc w:val="center"/>
              <w:rPr>
                <w:rFonts w:ascii="HelveticaNeueLT Std" w:hAnsi="HelveticaNeueLT Std" w:cs="Arial"/>
                <w:sz w:val="22"/>
                <w:szCs w:val="22"/>
              </w:rPr>
            </w:pPr>
            <w:r w:rsidRPr="00261923">
              <w:rPr>
                <w:rFonts w:ascii="HelveticaNeueLT Std" w:hAnsi="HelveticaNeueLT Std" w:cs="Arial"/>
                <w:sz w:val="22"/>
                <w:szCs w:val="22"/>
              </w:rPr>
              <w:t>4.</w:t>
            </w:r>
          </w:p>
        </w:tc>
        <w:tc>
          <w:tcPr>
            <w:tcW w:w="4425" w:type="dxa"/>
            <w:vAlign w:val="center"/>
          </w:tcPr>
          <w:p w:rsidR="009B5A81" w:rsidRPr="00261923" w:rsidRDefault="009B5A81" w:rsidP="009D7222">
            <w:pPr>
              <w:ind w:left="-709" w:right="-503"/>
              <w:jc w:val="center"/>
              <w:rPr>
                <w:rFonts w:ascii="HelveticaNeueLT Std" w:hAnsi="HelveticaNeueLT Std" w:cs="Arial"/>
                <w:sz w:val="22"/>
                <w:szCs w:val="22"/>
              </w:rPr>
            </w:pPr>
            <w:r w:rsidRPr="00261923">
              <w:rPr>
                <w:rFonts w:ascii="HelveticaNeueLT Std" w:hAnsi="HelveticaNeueLT Std" w:cs="Arial"/>
                <w:sz w:val="22"/>
                <w:szCs w:val="22"/>
              </w:rPr>
              <w:t>Dirección General y</w:t>
            </w:r>
          </w:p>
          <w:p w:rsidR="009B5A81" w:rsidRPr="00261923" w:rsidRDefault="009B5A81" w:rsidP="009D7222">
            <w:pPr>
              <w:ind w:left="-709" w:right="-503"/>
              <w:jc w:val="center"/>
              <w:rPr>
                <w:rFonts w:ascii="HelveticaNeueLT Std" w:hAnsi="HelveticaNeueLT Std" w:cs="Arial"/>
                <w:sz w:val="22"/>
                <w:szCs w:val="22"/>
              </w:rPr>
            </w:pPr>
            <w:r w:rsidRPr="00261923">
              <w:rPr>
                <w:rFonts w:ascii="HelveticaNeueLT Std" w:hAnsi="HelveticaNeueLT Std" w:cs="Arial"/>
                <w:sz w:val="22"/>
                <w:szCs w:val="22"/>
              </w:rPr>
              <w:t xml:space="preserve"> Dirección de Administración de Finanzas</w:t>
            </w:r>
          </w:p>
        </w:tc>
        <w:tc>
          <w:tcPr>
            <w:tcW w:w="4727" w:type="dxa"/>
            <w:vAlign w:val="center"/>
          </w:tcPr>
          <w:p w:rsidR="009B5A81" w:rsidRPr="00261923" w:rsidRDefault="009B5A81" w:rsidP="008A12C9">
            <w:pPr>
              <w:ind w:right="170"/>
              <w:jc w:val="both"/>
              <w:rPr>
                <w:rFonts w:ascii="HelveticaNeueLT Std" w:hAnsi="HelveticaNeueLT Std" w:cs="Arial"/>
                <w:sz w:val="22"/>
                <w:szCs w:val="22"/>
              </w:rPr>
            </w:pPr>
            <w:r w:rsidRPr="00261923">
              <w:rPr>
                <w:rFonts w:ascii="HelveticaNeueLT Std" w:hAnsi="HelveticaNeueLT Std" w:cs="Arial"/>
                <w:sz w:val="22"/>
                <w:szCs w:val="22"/>
              </w:rPr>
              <w:t xml:space="preserve">Evalúa y autoriza el programa </w:t>
            </w:r>
            <w:r w:rsidR="008A12C9" w:rsidRPr="00261923">
              <w:rPr>
                <w:rFonts w:ascii="HelveticaNeueLT Std" w:hAnsi="HelveticaNeueLT Std" w:cs="Arial"/>
                <w:sz w:val="22"/>
                <w:szCs w:val="22"/>
              </w:rPr>
              <w:t>de capacitación de personal administrativo.</w:t>
            </w:r>
          </w:p>
        </w:tc>
      </w:tr>
      <w:tr w:rsidR="009B5A81" w:rsidRPr="00747B8F" w:rsidTr="001703AB">
        <w:trPr>
          <w:jc w:val="center"/>
        </w:trPr>
        <w:tc>
          <w:tcPr>
            <w:tcW w:w="862" w:type="dxa"/>
            <w:vAlign w:val="center"/>
          </w:tcPr>
          <w:p w:rsidR="009B5A81" w:rsidRPr="00261923" w:rsidRDefault="009B5A81" w:rsidP="001703AB">
            <w:pPr>
              <w:ind w:left="-250" w:right="-392" w:firstLine="34"/>
              <w:jc w:val="center"/>
              <w:rPr>
                <w:rFonts w:ascii="HelveticaNeueLT Std" w:hAnsi="HelveticaNeueLT Std" w:cs="Arial"/>
                <w:sz w:val="22"/>
                <w:szCs w:val="22"/>
              </w:rPr>
            </w:pPr>
            <w:r w:rsidRPr="00261923">
              <w:rPr>
                <w:rFonts w:ascii="HelveticaNeueLT Std" w:hAnsi="HelveticaNeueLT Std" w:cs="Arial"/>
                <w:sz w:val="22"/>
                <w:szCs w:val="22"/>
              </w:rPr>
              <w:t>5.</w:t>
            </w:r>
          </w:p>
        </w:tc>
        <w:tc>
          <w:tcPr>
            <w:tcW w:w="4425" w:type="dxa"/>
            <w:vAlign w:val="center"/>
          </w:tcPr>
          <w:p w:rsidR="009B5A81" w:rsidRPr="00261923" w:rsidRDefault="009B5A81" w:rsidP="001703AB">
            <w:pPr>
              <w:ind w:left="-709" w:right="-503"/>
              <w:jc w:val="center"/>
              <w:rPr>
                <w:rFonts w:ascii="HelveticaNeueLT Std" w:hAnsi="HelveticaNeueLT Std" w:cs="Arial"/>
                <w:sz w:val="22"/>
                <w:szCs w:val="22"/>
              </w:rPr>
            </w:pPr>
            <w:r w:rsidRPr="00261923">
              <w:rPr>
                <w:rFonts w:ascii="HelveticaNeueLT Std" w:hAnsi="HelveticaNeueLT Std" w:cs="Arial"/>
                <w:sz w:val="22"/>
                <w:szCs w:val="22"/>
              </w:rPr>
              <w:t>Departamento de</w:t>
            </w:r>
          </w:p>
          <w:p w:rsidR="009B5A81" w:rsidRPr="00261923" w:rsidRDefault="009B5A81" w:rsidP="001703AB">
            <w:pPr>
              <w:ind w:left="-709" w:right="-503"/>
              <w:jc w:val="center"/>
              <w:rPr>
                <w:rFonts w:ascii="HelveticaNeueLT Std" w:hAnsi="HelveticaNeueLT Std" w:cs="Arial"/>
                <w:sz w:val="22"/>
                <w:szCs w:val="22"/>
              </w:rPr>
            </w:pPr>
            <w:r w:rsidRPr="00261923">
              <w:rPr>
                <w:rFonts w:ascii="HelveticaNeueLT Std" w:hAnsi="HelveticaNeueLT Std" w:cs="Arial"/>
                <w:sz w:val="22"/>
                <w:szCs w:val="22"/>
              </w:rPr>
              <w:t>Administración de Personal</w:t>
            </w:r>
          </w:p>
        </w:tc>
        <w:tc>
          <w:tcPr>
            <w:tcW w:w="4727" w:type="dxa"/>
            <w:vAlign w:val="center"/>
          </w:tcPr>
          <w:p w:rsidR="009B5A81" w:rsidRPr="00261923" w:rsidRDefault="009B5A81" w:rsidP="00E63CB1">
            <w:pPr>
              <w:ind w:right="170"/>
              <w:jc w:val="both"/>
              <w:rPr>
                <w:rFonts w:ascii="HelveticaNeueLT Std" w:hAnsi="HelveticaNeueLT Std" w:cs="Arial"/>
                <w:sz w:val="22"/>
                <w:szCs w:val="22"/>
              </w:rPr>
            </w:pPr>
            <w:r w:rsidRPr="00261923">
              <w:rPr>
                <w:rFonts w:ascii="HelveticaNeueLT Std" w:hAnsi="HelveticaNeueLT Std" w:cs="Arial"/>
                <w:sz w:val="22"/>
                <w:szCs w:val="22"/>
              </w:rPr>
              <w:t>Recibe respuesta y ejecuta programa anual de capacitación.</w:t>
            </w:r>
          </w:p>
        </w:tc>
      </w:tr>
      <w:tr w:rsidR="009B5A81" w:rsidRPr="00747B8F" w:rsidTr="001703AB">
        <w:trPr>
          <w:jc w:val="center"/>
        </w:trPr>
        <w:tc>
          <w:tcPr>
            <w:tcW w:w="862" w:type="dxa"/>
            <w:vAlign w:val="center"/>
          </w:tcPr>
          <w:p w:rsidR="009B5A81" w:rsidRPr="00261923" w:rsidRDefault="009B5A81" w:rsidP="001703AB">
            <w:pPr>
              <w:ind w:left="-250" w:right="-392" w:firstLine="34"/>
              <w:jc w:val="center"/>
              <w:rPr>
                <w:rFonts w:ascii="HelveticaNeueLT Std" w:hAnsi="HelveticaNeueLT Std" w:cs="Arial"/>
                <w:sz w:val="22"/>
                <w:szCs w:val="22"/>
              </w:rPr>
            </w:pPr>
            <w:r w:rsidRPr="00261923">
              <w:rPr>
                <w:rFonts w:ascii="HelveticaNeueLT Std" w:hAnsi="HelveticaNeueLT Std" w:cs="Arial"/>
                <w:sz w:val="22"/>
                <w:szCs w:val="22"/>
              </w:rPr>
              <w:t>6.</w:t>
            </w:r>
          </w:p>
        </w:tc>
        <w:tc>
          <w:tcPr>
            <w:tcW w:w="4425" w:type="dxa"/>
            <w:vAlign w:val="center"/>
          </w:tcPr>
          <w:p w:rsidR="009B5A81" w:rsidRPr="00261923" w:rsidRDefault="009B5A81" w:rsidP="009D7222">
            <w:pPr>
              <w:ind w:left="-709" w:right="-503"/>
              <w:jc w:val="center"/>
              <w:rPr>
                <w:rFonts w:ascii="HelveticaNeueLT Std" w:hAnsi="HelveticaNeueLT Std" w:cs="Arial"/>
                <w:sz w:val="22"/>
                <w:szCs w:val="22"/>
              </w:rPr>
            </w:pPr>
            <w:r w:rsidRPr="00261923">
              <w:rPr>
                <w:rFonts w:ascii="HelveticaNeueLT Std" w:hAnsi="HelveticaNeueLT Std" w:cs="Arial"/>
                <w:sz w:val="22"/>
                <w:szCs w:val="22"/>
              </w:rPr>
              <w:t>Departamento de</w:t>
            </w:r>
          </w:p>
          <w:p w:rsidR="009B5A81" w:rsidRPr="00261923" w:rsidRDefault="009B5A81" w:rsidP="009D7222">
            <w:pPr>
              <w:ind w:left="-709" w:right="-503"/>
              <w:jc w:val="center"/>
              <w:rPr>
                <w:rFonts w:ascii="HelveticaNeueLT Std" w:hAnsi="HelveticaNeueLT Std" w:cs="Arial"/>
                <w:sz w:val="22"/>
                <w:szCs w:val="22"/>
              </w:rPr>
            </w:pPr>
            <w:r w:rsidRPr="00261923">
              <w:rPr>
                <w:rFonts w:ascii="HelveticaNeueLT Std" w:hAnsi="HelveticaNeueLT Std" w:cs="Arial"/>
                <w:sz w:val="22"/>
                <w:szCs w:val="22"/>
              </w:rPr>
              <w:t>Administración de Personal</w:t>
            </w:r>
          </w:p>
        </w:tc>
        <w:tc>
          <w:tcPr>
            <w:tcW w:w="4727" w:type="dxa"/>
            <w:vAlign w:val="center"/>
          </w:tcPr>
          <w:p w:rsidR="0013175C" w:rsidRPr="00261923" w:rsidRDefault="009B5A81" w:rsidP="009D7222">
            <w:pPr>
              <w:ind w:right="170"/>
              <w:jc w:val="both"/>
              <w:rPr>
                <w:rFonts w:ascii="HelveticaNeueLT Std" w:hAnsi="HelveticaNeueLT Std" w:cs="Arial"/>
                <w:sz w:val="22"/>
                <w:szCs w:val="22"/>
              </w:rPr>
            </w:pPr>
            <w:r w:rsidRPr="00261923">
              <w:rPr>
                <w:rFonts w:ascii="HelveticaNeueLT Std" w:hAnsi="HelveticaNeueLT Std" w:cs="Arial"/>
                <w:sz w:val="22"/>
                <w:szCs w:val="22"/>
              </w:rPr>
              <w:t>Al término de cada curso, aplica</w:t>
            </w:r>
            <w:r w:rsidR="00813BD1">
              <w:rPr>
                <w:rFonts w:ascii="HelveticaNeueLT Std" w:hAnsi="HelveticaNeueLT Std" w:cs="Arial"/>
                <w:sz w:val="22"/>
                <w:szCs w:val="22"/>
              </w:rPr>
              <w:t xml:space="preserve"> encuesta para la evaluación de</w:t>
            </w:r>
            <w:r w:rsidRPr="00261923">
              <w:rPr>
                <w:rFonts w:ascii="HelveticaNeueLT Std" w:hAnsi="HelveticaNeueLT Std" w:cs="Arial"/>
                <w:sz w:val="22"/>
                <w:szCs w:val="22"/>
              </w:rPr>
              <w:t xml:space="preserve"> curso (FO-TESCo-17) al personal que participó en el curso.</w:t>
            </w:r>
          </w:p>
        </w:tc>
      </w:tr>
      <w:tr w:rsidR="009B5A81" w:rsidRPr="00747B8F" w:rsidTr="001703AB">
        <w:trPr>
          <w:jc w:val="center"/>
        </w:trPr>
        <w:tc>
          <w:tcPr>
            <w:tcW w:w="862" w:type="dxa"/>
            <w:vAlign w:val="center"/>
          </w:tcPr>
          <w:p w:rsidR="009B5A81" w:rsidRPr="00261923" w:rsidRDefault="009B5A81" w:rsidP="001703AB">
            <w:pPr>
              <w:ind w:left="-250" w:right="-392" w:firstLine="34"/>
              <w:jc w:val="center"/>
              <w:rPr>
                <w:rFonts w:ascii="HelveticaNeueLT Std" w:hAnsi="HelveticaNeueLT Std" w:cs="Arial"/>
                <w:sz w:val="22"/>
                <w:szCs w:val="22"/>
              </w:rPr>
            </w:pPr>
            <w:r w:rsidRPr="00261923">
              <w:rPr>
                <w:rFonts w:ascii="HelveticaNeueLT Std" w:hAnsi="HelveticaNeueLT Std" w:cs="Arial"/>
                <w:sz w:val="22"/>
                <w:szCs w:val="22"/>
              </w:rPr>
              <w:t>7.</w:t>
            </w:r>
          </w:p>
          <w:p w:rsidR="009B5A81" w:rsidRPr="00261923" w:rsidRDefault="009B5A81" w:rsidP="001703AB">
            <w:pPr>
              <w:jc w:val="center"/>
              <w:rPr>
                <w:rFonts w:ascii="HelveticaNeueLT Std" w:hAnsi="HelveticaNeueLT Std" w:cs="Arial"/>
                <w:sz w:val="22"/>
                <w:szCs w:val="22"/>
              </w:rPr>
            </w:pPr>
          </w:p>
          <w:p w:rsidR="009B5A81" w:rsidRPr="00261923" w:rsidRDefault="009B5A81" w:rsidP="001703AB">
            <w:pPr>
              <w:jc w:val="center"/>
              <w:rPr>
                <w:rFonts w:ascii="HelveticaNeueLT Std" w:hAnsi="HelveticaNeueLT Std" w:cs="Arial"/>
                <w:sz w:val="22"/>
                <w:szCs w:val="22"/>
              </w:rPr>
            </w:pPr>
          </w:p>
        </w:tc>
        <w:tc>
          <w:tcPr>
            <w:tcW w:w="4425" w:type="dxa"/>
            <w:vAlign w:val="center"/>
          </w:tcPr>
          <w:p w:rsidR="009B5A81" w:rsidRPr="00261923" w:rsidRDefault="009B5A81" w:rsidP="001703AB">
            <w:pPr>
              <w:ind w:left="-709" w:right="-503"/>
              <w:jc w:val="center"/>
              <w:rPr>
                <w:rFonts w:ascii="HelveticaNeueLT Std" w:hAnsi="HelveticaNeueLT Std" w:cs="Arial"/>
                <w:sz w:val="22"/>
                <w:szCs w:val="22"/>
              </w:rPr>
            </w:pPr>
            <w:r w:rsidRPr="00261923">
              <w:rPr>
                <w:rFonts w:ascii="HelveticaNeueLT Std" w:hAnsi="HelveticaNeueLT Std" w:cs="Arial"/>
                <w:sz w:val="22"/>
                <w:szCs w:val="22"/>
              </w:rPr>
              <w:t>Departamento de</w:t>
            </w:r>
          </w:p>
          <w:p w:rsidR="009B5A81" w:rsidRPr="00261923" w:rsidRDefault="009B5A81" w:rsidP="001703AB">
            <w:pPr>
              <w:ind w:left="-709" w:right="-503"/>
              <w:jc w:val="center"/>
              <w:rPr>
                <w:rFonts w:ascii="HelveticaNeueLT Std" w:hAnsi="HelveticaNeueLT Std" w:cs="Arial"/>
                <w:sz w:val="22"/>
                <w:szCs w:val="22"/>
              </w:rPr>
            </w:pPr>
            <w:r w:rsidRPr="00261923">
              <w:rPr>
                <w:rFonts w:ascii="HelveticaNeueLT Std" w:hAnsi="HelveticaNeueLT Std" w:cs="Arial"/>
                <w:sz w:val="22"/>
                <w:szCs w:val="22"/>
              </w:rPr>
              <w:t>Administración de Personal</w:t>
            </w:r>
          </w:p>
        </w:tc>
        <w:tc>
          <w:tcPr>
            <w:tcW w:w="4727" w:type="dxa"/>
            <w:vAlign w:val="center"/>
          </w:tcPr>
          <w:p w:rsidR="009B5A81" w:rsidRPr="00261923" w:rsidRDefault="009B5A81" w:rsidP="004B4A0D">
            <w:pPr>
              <w:ind w:right="170"/>
              <w:jc w:val="both"/>
              <w:rPr>
                <w:rFonts w:ascii="HelveticaNeueLT Std" w:hAnsi="HelveticaNeueLT Std" w:cs="Arial"/>
                <w:sz w:val="22"/>
                <w:szCs w:val="22"/>
              </w:rPr>
            </w:pPr>
            <w:r w:rsidRPr="00261923">
              <w:rPr>
                <w:rFonts w:ascii="HelveticaNeueLT Std" w:hAnsi="HelveticaNeueLT Std" w:cs="Arial"/>
                <w:sz w:val="22"/>
                <w:szCs w:val="22"/>
              </w:rPr>
              <w:t xml:space="preserve">Después de un tiempo pertinente, se evalúa cada curso enviando el formato de Evaluación de la Eficacia de las Acciones de Capacitación (FO-TESCo-32.) a los </w:t>
            </w:r>
            <w:r w:rsidR="004B4A0D" w:rsidRPr="00261923">
              <w:rPr>
                <w:rFonts w:ascii="HelveticaNeueLT Std" w:hAnsi="HelveticaNeueLT Std" w:cs="Arial"/>
                <w:sz w:val="22"/>
                <w:szCs w:val="22"/>
              </w:rPr>
              <w:t>responsables de área</w:t>
            </w:r>
            <w:r w:rsidRPr="00261923">
              <w:rPr>
                <w:rFonts w:ascii="HelveticaNeueLT Std" w:hAnsi="HelveticaNeueLT Std" w:cs="Arial"/>
                <w:sz w:val="22"/>
                <w:szCs w:val="22"/>
              </w:rPr>
              <w:t xml:space="preserve"> para que evalúen lo que sus subordinados aprendieron en el curso.</w:t>
            </w:r>
          </w:p>
        </w:tc>
      </w:tr>
      <w:tr w:rsidR="009B5A81" w:rsidRPr="00747B8F" w:rsidTr="001703AB">
        <w:trPr>
          <w:jc w:val="center"/>
        </w:trPr>
        <w:tc>
          <w:tcPr>
            <w:tcW w:w="862" w:type="dxa"/>
            <w:vAlign w:val="center"/>
          </w:tcPr>
          <w:p w:rsidR="009B5A81" w:rsidRPr="00261923" w:rsidRDefault="009B5A81" w:rsidP="001703AB">
            <w:pPr>
              <w:ind w:left="-250" w:right="-392" w:firstLine="34"/>
              <w:jc w:val="center"/>
              <w:rPr>
                <w:rFonts w:ascii="HelveticaNeueLT Std" w:hAnsi="HelveticaNeueLT Std" w:cs="Arial"/>
                <w:sz w:val="22"/>
                <w:szCs w:val="22"/>
              </w:rPr>
            </w:pPr>
            <w:r w:rsidRPr="00261923">
              <w:rPr>
                <w:rFonts w:ascii="HelveticaNeueLT Std" w:hAnsi="HelveticaNeueLT Std" w:cs="Arial"/>
                <w:sz w:val="22"/>
                <w:szCs w:val="22"/>
              </w:rPr>
              <w:t>8.</w:t>
            </w:r>
          </w:p>
        </w:tc>
        <w:tc>
          <w:tcPr>
            <w:tcW w:w="4425" w:type="dxa"/>
            <w:vAlign w:val="center"/>
          </w:tcPr>
          <w:p w:rsidR="009B5A81" w:rsidRPr="00261923" w:rsidRDefault="00D61704" w:rsidP="009B5A81">
            <w:pPr>
              <w:ind w:left="-709" w:right="-503"/>
              <w:jc w:val="center"/>
              <w:rPr>
                <w:rFonts w:ascii="HelveticaNeueLT Std" w:hAnsi="HelveticaNeueLT Std" w:cs="Arial"/>
                <w:sz w:val="22"/>
                <w:szCs w:val="22"/>
              </w:rPr>
            </w:pPr>
            <w:r>
              <w:rPr>
                <w:rFonts w:ascii="HelveticaNeueLT Std" w:hAnsi="HelveticaNeueLT Std" w:cs="Arial"/>
                <w:sz w:val="22"/>
                <w:szCs w:val="22"/>
              </w:rPr>
              <w:t xml:space="preserve">Diversas áreas </w:t>
            </w:r>
            <w:r w:rsidR="00CB0AE2">
              <w:rPr>
                <w:rFonts w:ascii="HelveticaNeueLT Std" w:hAnsi="HelveticaNeueLT Std" w:cs="Arial"/>
                <w:sz w:val="22"/>
                <w:szCs w:val="22"/>
              </w:rPr>
              <w:t xml:space="preserve">  </w:t>
            </w:r>
          </w:p>
        </w:tc>
        <w:tc>
          <w:tcPr>
            <w:tcW w:w="4727" w:type="dxa"/>
            <w:vAlign w:val="center"/>
          </w:tcPr>
          <w:p w:rsidR="009B5A81" w:rsidRPr="00261923" w:rsidRDefault="009B5A81" w:rsidP="009D7222">
            <w:pPr>
              <w:ind w:right="170"/>
              <w:jc w:val="both"/>
              <w:rPr>
                <w:rFonts w:ascii="HelveticaNeueLT Std" w:hAnsi="HelveticaNeueLT Std" w:cs="Arial"/>
                <w:sz w:val="22"/>
                <w:szCs w:val="22"/>
              </w:rPr>
            </w:pPr>
            <w:r w:rsidRPr="00261923">
              <w:rPr>
                <w:rFonts w:ascii="HelveticaNeueLT Std" w:hAnsi="HelveticaNeueLT Std" w:cs="Arial"/>
                <w:sz w:val="22"/>
                <w:szCs w:val="22"/>
              </w:rPr>
              <w:t>Reciben el formato, evalúan a su personal y regresa el formato al D</w:t>
            </w:r>
            <w:r w:rsidR="00CB0AE2">
              <w:rPr>
                <w:rFonts w:ascii="HelveticaNeueLT Std" w:hAnsi="HelveticaNeueLT Std" w:cs="Arial"/>
                <w:sz w:val="22"/>
                <w:szCs w:val="22"/>
              </w:rPr>
              <w:t xml:space="preserve">epartamento de </w:t>
            </w:r>
            <w:r w:rsidRPr="00261923">
              <w:rPr>
                <w:rFonts w:ascii="HelveticaNeueLT Std" w:hAnsi="HelveticaNeueLT Std" w:cs="Arial"/>
                <w:sz w:val="22"/>
                <w:szCs w:val="22"/>
              </w:rPr>
              <w:t>A</w:t>
            </w:r>
            <w:r w:rsidR="00CB0AE2">
              <w:rPr>
                <w:rFonts w:ascii="HelveticaNeueLT Std" w:hAnsi="HelveticaNeueLT Std" w:cs="Arial"/>
                <w:sz w:val="22"/>
                <w:szCs w:val="22"/>
              </w:rPr>
              <w:t xml:space="preserve">dministración de </w:t>
            </w:r>
            <w:r w:rsidRPr="00261923">
              <w:rPr>
                <w:rFonts w:ascii="HelveticaNeueLT Std" w:hAnsi="HelveticaNeueLT Std" w:cs="Arial"/>
                <w:sz w:val="22"/>
                <w:szCs w:val="22"/>
              </w:rPr>
              <w:t>P</w:t>
            </w:r>
            <w:r w:rsidR="00CB0AE2">
              <w:rPr>
                <w:rFonts w:ascii="HelveticaNeueLT Std" w:hAnsi="HelveticaNeueLT Std" w:cs="Arial"/>
                <w:sz w:val="22"/>
                <w:szCs w:val="22"/>
              </w:rPr>
              <w:t>ersonal</w:t>
            </w:r>
            <w:r w:rsidRPr="00261923">
              <w:rPr>
                <w:rFonts w:ascii="HelveticaNeueLT Std" w:hAnsi="HelveticaNeueLT Std" w:cs="Arial"/>
                <w:sz w:val="22"/>
                <w:szCs w:val="22"/>
              </w:rPr>
              <w:t>.</w:t>
            </w:r>
          </w:p>
        </w:tc>
      </w:tr>
      <w:tr w:rsidR="009B5A81" w:rsidRPr="00DC79B0" w:rsidTr="001703AB">
        <w:trPr>
          <w:jc w:val="center"/>
        </w:trPr>
        <w:tc>
          <w:tcPr>
            <w:tcW w:w="862" w:type="dxa"/>
            <w:vAlign w:val="center"/>
          </w:tcPr>
          <w:p w:rsidR="009B5A81" w:rsidRPr="00DC79B0" w:rsidRDefault="009B5A81" w:rsidP="001703AB">
            <w:pPr>
              <w:ind w:left="-250" w:right="-392" w:firstLine="34"/>
              <w:jc w:val="center"/>
              <w:rPr>
                <w:rFonts w:ascii="HelveticaNeueLT Std" w:hAnsi="HelveticaNeueLT Std" w:cs="Arial"/>
                <w:sz w:val="22"/>
                <w:szCs w:val="22"/>
              </w:rPr>
            </w:pPr>
            <w:r w:rsidRPr="00DC79B0">
              <w:rPr>
                <w:rFonts w:ascii="HelveticaNeueLT Std" w:hAnsi="HelveticaNeueLT Std" w:cs="Arial"/>
                <w:sz w:val="22"/>
                <w:szCs w:val="22"/>
              </w:rPr>
              <w:t>9.</w:t>
            </w:r>
          </w:p>
        </w:tc>
        <w:tc>
          <w:tcPr>
            <w:tcW w:w="4425" w:type="dxa"/>
            <w:vAlign w:val="center"/>
          </w:tcPr>
          <w:p w:rsidR="009B5A81" w:rsidRPr="00DC79B0" w:rsidRDefault="009B5A81" w:rsidP="001703AB">
            <w:pPr>
              <w:ind w:left="-709" w:right="-503"/>
              <w:jc w:val="center"/>
              <w:rPr>
                <w:rFonts w:ascii="HelveticaNeueLT Std" w:hAnsi="HelveticaNeueLT Std" w:cs="Arial"/>
                <w:sz w:val="22"/>
                <w:szCs w:val="22"/>
              </w:rPr>
            </w:pPr>
            <w:r w:rsidRPr="00DC79B0">
              <w:rPr>
                <w:rFonts w:ascii="HelveticaNeueLT Std" w:hAnsi="HelveticaNeueLT Std" w:cs="Arial"/>
                <w:sz w:val="22"/>
                <w:szCs w:val="22"/>
              </w:rPr>
              <w:t>Departamento de</w:t>
            </w:r>
          </w:p>
          <w:p w:rsidR="009B5A81" w:rsidRPr="00DC79B0" w:rsidRDefault="009B5A81" w:rsidP="001703AB">
            <w:pPr>
              <w:ind w:left="-709" w:right="-503"/>
              <w:jc w:val="center"/>
              <w:rPr>
                <w:rFonts w:ascii="HelveticaNeueLT Std" w:hAnsi="HelveticaNeueLT Std" w:cs="Arial"/>
                <w:sz w:val="22"/>
                <w:szCs w:val="22"/>
              </w:rPr>
            </w:pPr>
            <w:r w:rsidRPr="00DC79B0">
              <w:rPr>
                <w:rFonts w:ascii="HelveticaNeueLT Std" w:hAnsi="HelveticaNeueLT Std" w:cs="Arial"/>
                <w:sz w:val="22"/>
                <w:szCs w:val="22"/>
              </w:rPr>
              <w:t>Administración de Personal</w:t>
            </w:r>
          </w:p>
        </w:tc>
        <w:tc>
          <w:tcPr>
            <w:tcW w:w="4727" w:type="dxa"/>
            <w:vAlign w:val="center"/>
          </w:tcPr>
          <w:p w:rsidR="009B5A81" w:rsidRPr="00DC79B0" w:rsidRDefault="009B5A81" w:rsidP="00DF2AF5">
            <w:pPr>
              <w:ind w:right="170"/>
              <w:jc w:val="both"/>
              <w:rPr>
                <w:rFonts w:ascii="HelveticaNeueLT Std" w:hAnsi="HelveticaNeueLT Std" w:cs="Arial"/>
                <w:sz w:val="22"/>
                <w:szCs w:val="22"/>
              </w:rPr>
            </w:pPr>
            <w:r w:rsidRPr="00DC79B0">
              <w:rPr>
                <w:rFonts w:ascii="HelveticaNeueLT Std" w:hAnsi="HelveticaNeueLT Std" w:cs="Arial"/>
                <w:sz w:val="22"/>
                <w:szCs w:val="22"/>
              </w:rPr>
              <w:t>La información, la analiza y toma las medidas, si es superior a los 80 puntos se considera que la eficacia cumplió con el objetivo de capacit</w:t>
            </w:r>
            <w:r w:rsidR="00DF2AF5" w:rsidRPr="00DC79B0">
              <w:rPr>
                <w:rFonts w:ascii="HelveticaNeueLT Std" w:hAnsi="HelveticaNeueLT Std" w:cs="Arial"/>
                <w:sz w:val="22"/>
                <w:szCs w:val="22"/>
              </w:rPr>
              <w:t>ación</w:t>
            </w:r>
            <w:r w:rsidR="004B4A0D" w:rsidRPr="00DC79B0">
              <w:rPr>
                <w:rFonts w:ascii="HelveticaNeueLT Std" w:hAnsi="HelveticaNeueLT Std" w:cs="Arial"/>
                <w:sz w:val="22"/>
                <w:szCs w:val="22"/>
              </w:rPr>
              <w:t xml:space="preserve"> E</w:t>
            </w:r>
            <w:r w:rsidRPr="00DC79B0">
              <w:rPr>
                <w:rFonts w:ascii="HelveticaNeueLT Std" w:hAnsi="HelveticaNeueLT Std" w:cs="Arial"/>
                <w:sz w:val="22"/>
                <w:szCs w:val="22"/>
              </w:rPr>
              <w:t xml:space="preserve">n el caso </w:t>
            </w:r>
            <w:r w:rsidR="00075EF0" w:rsidRPr="00DC79B0">
              <w:rPr>
                <w:rFonts w:ascii="HelveticaNeueLT Std" w:hAnsi="HelveticaNeueLT Std" w:cs="Arial"/>
                <w:sz w:val="22"/>
                <w:szCs w:val="22"/>
              </w:rPr>
              <w:t>de personal con evaluación menor</w:t>
            </w:r>
            <w:r w:rsidRPr="00DC79B0">
              <w:rPr>
                <w:rFonts w:ascii="HelveticaNeueLT Std" w:hAnsi="HelveticaNeueLT Std" w:cs="Arial"/>
                <w:sz w:val="22"/>
                <w:szCs w:val="22"/>
              </w:rPr>
              <w:t xml:space="preserve"> a 79 puntos, se </w:t>
            </w:r>
            <w:r w:rsidR="00D61704" w:rsidRPr="00DC79B0">
              <w:rPr>
                <w:rFonts w:ascii="HelveticaNeueLT Std" w:hAnsi="HelveticaNeueLT Std" w:cs="Arial"/>
                <w:sz w:val="22"/>
                <w:szCs w:val="22"/>
              </w:rPr>
              <w:t>le enviará</w:t>
            </w:r>
            <w:r w:rsidR="00075EF0" w:rsidRPr="00DC79B0">
              <w:rPr>
                <w:rFonts w:ascii="HelveticaNeueLT Std" w:hAnsi="HelveticaNeueLT Std" w:cs="Arial"/>
                <w:sz w:val="22"/>
                <w:szCs w:val="22"/>
              </w:rPr>
              <w:t xml:space="preserve"> nuevamente a capacitación para que consolide su </w:t>
            </w:r>
            <w:r w:rsidR="00F065E6" w:rsidRPr="00DC79B0">
              <w:rPr>
                <w:rFonts w:ascii="HelveticaNeueLT Std" w:hAnsi="HelveticaNeueLT Std" w:cs="Arial"/>
                <w:sz w:val="22"/>
                <w:szCs w:val="22"/>
              </w:rPr>
              <w:t>formación</w:t>
            </w:r>
            <w:r w:rsidRPr="00DC79B0">
              <w:rPr>
                <w:rFonts w:ascii="HelveticaNeueLT Std" w:hAnsi="HelveticaNeueLT Std" w:cs="Arial"/>
                <w:sz w:val="22"/>
                <w:szCs w:val="22"/>
              </w:rPr>
              <w:t xml:space="preserve">. </w:t>
            </w:r>
          </w:p>
        </w:tc>
      </w:tr>
    </w:tbl>
    <w:p w:rsidR="00075EF0" w:rsidRPr="00747B8F" w:rsidRDefault="00075EF0" w:rsidP="00985F30">
      <w:pPr>
        <w:jc w:val="both"/>
        <w:rPr>
          <w:rFonts w:ascii="Arial" w:hAnsi="Arial" w:cs="Arial"/>
          <w:b/>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2B2950" w:rsidRDefault="002B2950" w:rsidP="00302D04">
      <w:pPr>
        <w:jc w:val="both"/>
        <w:rPr>
          <w:rFonts w:ascii="HelveticaNeueLT Std" w:hAnsi="HelveticaNeueLT Std" w:cs="Arial"/>
          <w:b/>
          <w:sz w:val="22"/>
          <w:szCs w:val="22"/>
        </w:rPr>
      </w:pPr>
    </w:p>
    <w:p w:rsidR="00302D04" w:rsidRPr="00302D04" w:rsidRDefault="00302D04" w:rsidP="00302D04">
      <w:pPr>
        <w:jc w:val="both"/>
        <w:rPr>
          <w:rFonts w:ascii="HelveticaNeueLT Std" w:hAnsi="HelveticaNeueLT Std" w:cs="Arial"/>
          <w:b/>
          <w:sz w:val="22"/>
          <w:szCs w:val="22"/>
        </w:rPr>
      </w:pPr>
      <w:r w:rsidRPr="00302D04">
        <w:rPr>
          <w:rFonts w:ascii="HelveticaNeueLT Std" w:hAnsi="HelveticaNeueLT Std" w:cs="Arial"/>
          <w:b/>
          <w:sz w:val="22"/>
          <w:szCs w:val="22"/>
        </w:rPr>
        <w:t xml:space="preserve">Diagramación </w:t>
      </w:r>
    </w:p>
    <w:p w:rsidR="00075EF0" w:rsidRPr="00747B8F" w:rsidRDefault="009059BA" w:rsidP="00985F30">
      <w:pPr>
        <w:jc w:val="both"/>
        <w:rPr>
          <w:rFonts w:ascii="Arial" w:hAnsi="Arial" w:cs="Arial"/>
          <w:b/>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83" type="#_x0000_t75" style="position:absolute;left:0;text-align:left;margin-left:.3pt;margin-top:22.35pt;width:480pt;height:509.6pt;z-index:251649024">
            <v:imagedata r:id="rId8" o:title=""/>
            <w10:wrap type="square"/>
          </v:shape>
          <o:OLEObject Type="Embed" ProgID="Visio.Drawing.11" ShapeID="_x0000_s1683" DrawAspect="Content" ObjectID="_1657383658" r:id="rId9"/>
        </w:object>
      </w:r>
    </w:p>
    <w:p w:rsidR="00702846" w:rsidRPr="00747B8F" w:rsidRDefault="00702846" w:rsidP="00985F30">
      <w:pPr>
        <w:jc w:val="both"/>
        <w:rPr>
          <w:rFonts w:ascii="HelveticaNeueLT Std" w:hAnsi="HelveticaNeueLT Std" w:cs="Arial"/>
          <w:b/>
        </w:rPr>
      </w:pPr>
    </w:p>
    <w:p w:rsidR="00702846" w:rsidRPr="00747B8F" w:rsidRDefault="00702846" w:rsidP="00985F30">
      <w:pPr>
        <w:jc w:val="both"/>
        <w:rPr>
          <w:rFonts w:ascii="HelveticaNeueLT Std" w:hAnsi="HelveticaNeueLT Std" w:cs="Arial"/>
          <w:b/>
        </w:rPr>
      </w:pPr>
    </w:p>
    <w:p w:rsidR="009B5A81" w:rsidRPr="00747B8F" w:rsidRDefault="009B5A81" w:rsidP="00985F30">
      <w:pPr>
        <w:jc w:val="both"/>
        <w:rPr>
          <w:rFonts w:ascii="HelveticaNeueLT Std" w:hAnsi="HelveticaNeueLT Std" w:cs="Arial"/>
          <w:b/>
        </w:rPr>
      </w:pPr>
    </w:p>
    <w:p w:rsidR="002B2950" w:rsidRDefault="002B2950" w:rsidP="003F7377">
      <w:pPr>
        <w:ind w:right="-709"/>
        <w:jc w:val="both"/>
        <w:rPr>
          <w:rFonts w:ascii="HelveticaNeueLT Std" w:hAnsi="HelveticaNeueLT Std" w:cs="Arial"/>
          <w:b/>
          <w:sz w:val="22"/>
          <w:szCs w:val="22"/>
          <w:lang w:val="pt-BR"/>
        </w:rPr>
      </w:pPr>
    </w:p>
    <w:p w:rsidR="00504794" w:rsidRDefault="00504794" w:rsidP="003F7377">
      <w:pPr>
        <w:ind w:right="-709"/>
        <w:jc w:val="both"/>
        <w:rPr>
          <w:rFonts w:ascii="HelveticaNeueLT Std" w:hAnsi="HelveticaNeueLT Std" w:cs="Arial"/>
          <w:b/>
          <w:sz w:val="22"/>
          <w:szCs w:val="22"/>
          <w:lang w:val="pt-BR"/>
        </w:rPr>
      </w:pPr>
    </w:p>
    <w:p w:rsidR="00813BD1" w:rsidRDefault="00813BD1" w:rsidP="003F7377">
      <w:pPr>
        <w:ind w:right="-709"/>
        <w:jc w:val="both"/>
        <w:rPr>
          <w:rFonts w:ascii="HelveticaNeueLT Std" w:hAnsi="HelveticaNeueLT Std" w:cs="Arial"/>
          <w:b/>
          <w:sz w:val="22"/>
          <w:szCs w:val="22"/>
          <w:lang w:val="pt-BR"/>
        </w:rPr>
      </w:pPr>
    </w:p>
    <w:p w:rsidR="00813BD1" w:rsidRDefault="00813BD1" w:rsidP="003F7377">
      <w:pPr>
        <w:ind w:right="-709"/>
        <w:jc w:val="both"/>
        <w:rPr>
          <w:rFonts w:ascii="HelveticaNeueLT Std" w:hAnsi="HelveticaNeueLT Std" w:cs="Arial"/>
          <w:b/>
          <w:sz w:val="22"/>
          <w:szCs w:val="22"/>
          <w:lang w:val="pt-BR"/>
        </w:rPr>
      </w:pPr>
    </w:p>
    <w:p w:rsidR="00293B29" w:rsidRPr="00302D04" w:rsidRDefault="00293B29" w:rsidP="003F7377">
      <w:pPr>
        <w:ind w:right="-709"/>
        <w:jc w:val="both"/>
        <w:rPr>
          <w:rFonts w:ascii="HelveticaNeueLT Std" w:hAnsi="HelveticaNeueLT Std" w:cs="Arial"/>
          <w:b/>
          <w:sz w:val="22"/>
          <w:szCs w:val="22"/>
          <w:lang w:val="pt-BR"/>
        </w:rPr>
      </w:pPr>
      <w:r w:rsidRPr="00302D04">
        <w:rPr>
          <w:rFonts w:ascii="HelveticaNeueLT Std" w:hAnsi="HelveticaNeueLT Std" w:cs="Arial"/>
          <w:b/>
          <w:sz w:val="22"/>
          <w:szCs w:val="22"/>
          <w:lang w:val="pt-BR"/>
        </w:rPr>
        <w:lastRenderedPageBreak/>
        <w:t>MEDICIÓN.</w:t>
      </w:r>
    </w:p>
    <w:p w:rsidR="003F7377" w:rsidRDefault="003F7377" w:rsidP="003F7377">
      <w:pPr>
        <w:ind w:left="3540" w:right="-709" w:firstLine="708"/>
        <w:jc w:val="both"/>
        <w:rPr>
          <w:rFonts w:ascii="HelveticaNeueLT Std" w:eastAsia="Calibri" w:hAnsi="HelveticaNeueLT Std" w:cs="Arial"/>
          <w:b/>
          <w:sz w:val="22"/>
          <w:szCs w:val="22"/>
          <w:lang w:val="pt-BR"/>
        </w:rPr>
      </w:pPr>
    </w:p>
    <w:p w:rsidR="0055232C" w:rsidRDefault="0055232C" w:rsidP="003F7377">
      <w:pPr>
        <w:ind w:left="3540" w:right="-709" w:firstLine="708"/>
        <w:jc w:val="both"/>
        <w:rPr>
          <w:rFonts w:ascii="HelveticaNeueLT Std" w:eastAsia="Calibri" w:hAnsi="HelveticaNeueLT Std" w:cs="Arial"/>
          <w:b/>
          <w:sz w:val="22"/>
          <w:szCs w:val="22"/>
          <w:lang w:val="pt-BR"/>
        </w:rPr>
      </w:pPr>
    </w:p>
    <w:p w:rsidR="0055232C" w:rsidRDefault="0055232C" w:rsidP="003F7377">
      <w:pPr>
        <w:ind w:left="3540" w:right="-709" w:firstLine="708"/>
        <w:jc w:val="both"/>
        <w:rPr>
          <w:rFonts w:ascii="HelveticaNeueLT Std" w:eastAsia="Calibri" w:hAnsi="HelveticaNeueLT Std" w:cs="Arial"/>
          <w:b/>
          <w:sz w:val="22"/>
          <w:szCs w:val="22"/>
          <w:lang w:val="pt-BR"/>
        </w:rPr>
      </w:pPr>
    </w:p>
    <w:p w:rsidR="0055232C" w:rsidRDefault="0055232C" w:rsidP="003F7377">
      <w:pPr>
        <w:ind w:left="3540" w:right="-709" w:firstLine="708"/>
        <w:jc w:val="both"/>
        <w:rPr>
          <w:rFonts w:ascii="HelveticaNeueLT Std" w:eastAsia="Calibri" w:hAnsi="HelveticaNeueLT Std" w:cs="Arial"/>
          <w:b/>
          <w:sz w:val="22"/>
          <w:szCs w:val="22"/>
          <w:lang w:val="pt-BR"/>
        </w:rPr>
      </w:pPr>
    </w:p>
    <w:p w:rsidR="00293B29" w:rsidRDefault="00F95A72" w:rsidP="003F7377">
      <w:pPr>
        <w:ind w:left="3540" w:right="-709" w:firstLine="708"/>
        <w:jc w:val="both"/>
        <w:rPr>
          <w:rFonts w:ascii="HelveticaNeueLT Std" w:hAnsi="HelveticaNeueLT Std" w:cs="Arial"/>
          <w:b/>
          <w:sz w:val="22"/>
          <w:szCs w:val="22"/>
          <w:lang w:val="pt-BR"/>
        </w:rPr>
      </w:pPr>
      <w:r w:rsidRPr="00302D04">
        <w:rPr>
          <w:rFonts w:ascii="HelveticaNeueLT Std" w:eastAsia="Calibri" w:hAnsi="HelveticaNeueLT Std" w:cs="Arial"/>
          <w:b/>
          <w:sz w:val="22"/>
          <w:szCs w:val="22"/>
          <w:lang w:val="pt-BR"/>
        </w:rPr>
        <w:t>META 8</w:t>
      </w:r>
      <w:r>
        <w:rPr>
          <w:rFonts w:ascii="HelveticaNeueLT Std" w:eastAsia="Calibri" w:hAnsi="HelveticaNeueLT Std" w:cs="Arial"/>
          <w:b/>
          <w:sz w:val="22"/>
          <w:szCs w:val="22"/>
          <w:lang w:val="pt-BR"/>
        </w:rPr>
        <w:t>0</w:t>
      </w:r>
      <w:r w:rsidRPr="00302D04">
        <w:rPr>
          <w:rFonts w:ascii="HelveticaNeueLT Std" w:eastAsia="Calibri" w:hAnsi="HelveticaNeueLT Std" w:cs="Arial"/>
          <w:b/>
          <w:sz w:val="22"/>
          <w:szCs w:val="22"/>
          <w:lang w:val="pt-BR"/>
        </w:rPr>
        <w:t>%</w:t>
      </w:r>
    </w:p>
    <w:p w:rsidR="00F95A72" w:rsidRPr="00302D04" w:rsidRDefault="00F95A72" w:rsidP="003F7377">
      <w:pPr>
        <w:ind w:right="-709"/>
        <w:jc w:val="both"/>
        <w:rPr>
          <w:rFonts w:ascii="HelveticaNeueLT Std" w:hAnsi="HelveticaNeueLT Std" w:cs="Arial"/>
          <w:b/>
          <w:sz w:val="22"/>
          <w:szCs w:val="22"/>
          <w:lang w:val="pt-BR"/>
        </w:rPr>
      </w:pPr>
    </w:p>
    <w:p w:rsidR="00293B29" w:rsidRPr="00302D04" w:rsidRDefault="00293B29" w:rsidP="003F7377">
      <w:pPr>
        <w:ind w:left="708" w:right="-709"/>
        <w:rPr>
          <w:rFonts w:ascii="HelveticaNeueLT Std" w:hAnsi="HelveticaNeueLT Std" w:cs="Arial"/>
          <w:b/>
          <w:sz w:val="22"/>
          <w:szCs w:val="22"/>
          <w:lang w:val="pt-BR"/>
        </w:rPr>
      </w:pPr>
      <w:r w:rsidRPr="00302D04">
        <w:rPr>
          <w:rFonts w:ascii="HelveticaNeueLT Std" w:hAnsi="HelveticaNeueLT Std" w:cs="Arial"/>
          <w:b/>
          <w:sz w:val="22"/>
          <w:szCs w:val="22"/>
          <w:lang w:val="pt-BR"/>
        </w:rPr>
        <w:t xml:space="preserve">INDICADOR: </w:t>
      </w:r>
      <w:r w:rsidR="006C0799">
        <w:rPr>
          <w:rFonts w:ascii="HelveticaNeueLT Std" w:hAnsi="HelveticaNeueLT Std" w:cs="Arial"/>
          <w:b/>
          <w:sz w:val="22"/>
          <w:szCs w:val="22"/>
          <w:lang w:val="pt-BR"/>
        </w:rPr>
        <w:tab/>
      </w:r>
      <w:r w:rsidR="006C0799">
        <w:rPr>
          <w:rFonts w:ascii="HelveticaNeueLT Std" w:hAnsi="HelveticaNeueLT Std" w:cs="Arial"/>
          <w:b/>
          <w:sz w:val="22"/>
          <w:szCs w:val="22"/>
          <w:lang w:val="pt-BR"/>
        </w:rPr>
        <w:tab/>
      </w:r>
      <w:r w:rsidR="006C0799">
        <w:rPr>
          <w:rFonts w:ascii="HelveticaNeueLT Std" w:hAnsi="HelveticaNeueLT Std" w:cs="Arial"/>
          <w:b/>
          <w:sz w:val="22"/>
          <w:szCs w:val="22"/>
          <w:lang w:val="pt-BR"/>
        </w:rPr>
        <w:tab/>
      </w:r>
      <w:r w:rsidR="006C0799">
        <w:rPr>
          <w:rFonts w:ascii="HelveticaNeueLT Std" w:hAnsi="HelveticaNeueLT Std" w:cs="Arial"/>
          <w:b/>
          <w:sz w:val="22"/>
          <w:szCs w:val="22"/>
          <w:lang w:val="pt-BR"/>
        </w:rPr>
        <w:tab/>
      </w:r>
      <w:r w:rsidR="006C0799">
        <w:rPr>
          <w:rFonts w:ascii="HelveticaNeueLT Std" w:hAnsi="HelveticaNeueLT Std" w:cs="Arial"/>
          <w:b/>
          <w:sz w:val="22"/>
          <w:szCs w:val="22"/>
          <w:lang w:val="pt-BR"/>
        </w:rPr>
        <w:tab/>
      </w:r>
      <w:r w:rsidR="006C0799">
        <w:rPr>
          <w:rFonts w:ascii="HelveticaNeueLT Std" w:hAnsi="HelveticaNeueLT Std" w:cs="Arial"/>
          <w:b/>
          <w:sz w:val="22"/>
          <w:szCs w:val="22"/>
          <w:lang w:val="pt-BR"/>
        </w:rPr>
        <w:tab/>
      </w:r>
      <w:r w:rsidR="006C0799">
        <w:rPr>
          <w:rFonts w:ascii="HelveticaNeueLT Std" w:hAnsi="HelveticaNeueLT Std" w:cs="Arial"/>
          <w:b/>
          <w:sz w:val="22"/>
          <w:szCs w:val="22"/>
          <w:lang w:val="pt-BR"/>
        </w:rPr>
        <w:tab/>
        <w:t>= TOTAL DE CURSOS</w:t>
      </w:r>
    </w:p>
    <w:p w:rsidR="00293B29" w:rsidRPr="00302D04" w:rsidRDefault="00293B29" w:rsidP="003F7377">
      <w:pPr>
        <w:ind w:left="708" w:right="-709"/>
        <w:rPr>
          <w:rFonts w:ascii="HelveticaNeueLT Std" w:hAnsi="HelveticaNeueLT Std" w:cs="Arial"/>
          <w:b/>
          <w:sz w:val="22"/>
          <w:szCs w:val="22"/>
          <w:lang w:val="pt-BR"/>
        </w:rPr>
      </w:pPr>
    </w:p>
    <w:tbl>
      <w:tblPr>
        <w:tblW w:w="0" w:type="auto"/>
        <w:tblInd w:w="1019" w:type="dxa"/>
        <w:tblLook w:val="04A0" w:firstRow="1" w:lastRow="0" w:firstColumn="1" w:lastColumn="0" w:noHBand="0" w:noVBand="1"/>
      </w:tblPr>
      <w:tblGrid>
        <w:gridCol w:w="5067"/>
      </w:tblGrid>
      <w:tr w:rsidR="00293B29" w:rsidRPr="00302D04" w:rsidTr="006B27A7">
        <w:trPr>
          <w:trHeight w:val="80"/>
        </w:trPr>
        <w:tc>
          <w:tcPr>
            <w:tcW w:w="5067" w:type="dxa"/>
            <w:shd w:val="clear" w:color="auto" w:fill="auto"/>
          </w:tcPr>
          <w:p w:rsidR="00293B29" w:rsidRPr="006B27A7" w:rsidRDefault="00616B92" w:rsidP="003F7377">
            <w:pPr>
              <w:ind w:right="-709"/>
              <w:jc w:val="center"/>
              <w:rPr>
                <w:rFonts w:ascii="HelveticaNeueLT Std" w:eastAsia="Calibri" w:hAnsi="HelveticaNeueLT Std" w:cs="Arial"/>
                <w:b/>
                <w:sz w:val="22"/>
                <w:szCs w:val="22"/>
                <w:u w:val="single"/>
                <w:lang w:val="pt-BR"/>
              </w:rPr>
            </w:pPr>
            <w:r w:rsidRPr="006B27A7">
              <w:rPr>
                <w:rFonts w:ascii="HelveticaNeueLT Std" w:eastAsia="Calibri" w:hAnsi="HelveticaNeueLT Std" w:cs="Arial"/>
                <w:b/>
                <w:sz w:val="22"/>
                <w:szCs w:val="22"/>
                <w:u w:val="single"/>
                <w:lang w:val="pt-BR"/>
              </w:rPr>
              <w:t xml:space="preserve">CURSOS IMPARTIDOS </w:t>
            </w:r>
          </w:p>
        </w:tc>
      </w:tr>
      <w:tr w:rsidR="00293B29" w:rsidRPr="00302D04" w:rsidTr="006B27A7">
        <w:trPr>
          <w:trHeight w:val="494"/>
        </w:trPr>
        <w:tc>
          <w:tcPr>
            <w:tcW w:w="5067" w:type="dxa"/>
            <w:shd w:val="clear" w:color="auto" w:fill="auto"/>
          </w:tcPr>
          <w:p w:rsidR="00293B29" w:rsidRPr="00302D04" w:rsidRDefault="003F7377" w:rsidP="003F7377">
            <w:pPr>
              <w:ind w:right="-709"/>
              <w:jc w:val="center"/>
              <w:rPr>
                <w:rFonts w:ascii="HelveticaNeueLT Std" w:eastAsia="Calibri" w:hAnsi="HelveticaNeueLT Std" w:cs="Arial"/>
                <w:b/>
                <w:sz w:val="22"/>
                <w:szCs w:val="22"/>
                <w:lang w:val="pt-BR"/>
              </w:rPr>
            </w:pPr>
            <w:r>
              <w:rPr>
                <w:rFonts w:ascii="HelveticaNeueLT Std" w:eastAsia="Calibri" w:hAnsi="HelveticaNeueLT Std" w:cs="Arial"/>
                <w:b/>
                <w:sz w:val="22"/>
                <w:szCs w:val="22"/>
                <w:lang w:val="pt-BR"/>
              </w:rPr>
              <w:t xml:space="preserve">  </w:t>
            </w:r>
            <w:r w:rsidR="00616B92" w:rsidRPr="00302D04">
              <w:rPr>
                <w:rFonts w:ascii="HelveticaNeueLT Std" w:eastAsia="Calibri" w:hAnsi="HelveticaNeueLT Std" w:cs="Arial"/>
                <w:b/>
                <w:sz w:val="22"/>
                <w:szCs w:val="22"/>
                <w:lang w:val="pt-BR"/>
              </w:rPr>
              <w:t xml:space="preserve">CURSOS PROGRAMADOS </w:t>
            </w:r>
          </w:p>
          <w:p w:rsidR="004B4A0D" w:rsidRPr="00302D04" w:rsidRDefault="004B4A0D" w:rsidP="003F7377">
            <w:pPr>
              <w:ind w:right="-709"/>
              <w:jc w:val="center"/>
              <w:rPr>
                <w:rFonts w:ascii="HelveticaNeueLT Std" w:eastAsia="Calibri" w:hAnsi="HelveticaNeueLT Std" w:cs="Arial"/>
                <w:b/>
                <w:sz w:val="22"/>
                <w:szCs w:val="22"/>
                <w:lang w:val="pt-BR"/>
              </w:rPr>
            </w:pPr>
          </w:p>
          <w:p w:rsidR="004B4A0D" w:rsidRDefault="004B4A0D" w:rsidP="003F7377">
            <w:pPr>
              <w:ind w:right="-709"/>
              <w:jc w:val="center"/>
              <w:rPr>
                <w:rFonts w:ascii="HelveticaNeueLT Std" w:eastAsia="Calibri" w:hAnsi="HelveticaNeueLT Std" w:cs="Arial"/>
                <w:b/>
                <w:sz w:val="22"/>
                <w:szCs w:val="22"/>
                <w:lang w:val="pt-BR"/>
              </w:rPr>
            </w:pPr>
          </w:p>
          <w:p w:rsidR="003F7377" w:rsidRDefault="003F7377" w:rsidP="003F7377">
            <w:pPr>
              <w:ind w:right="-709"/>
              <w:jc w:val="center"/>
              <w:rPr>
                <w:rFonts w:ascii="HelveticaNeueLT Std" w:eastAsia="Calibri" w:hAnsi="HelveticaNeueLT Std" w:cs="Arial"/>
                <w:b/>
                <w:sz w:val="22"/>
                <w:szCs w:val="22"/>
                <w:lang w:val="pt-BR"/>
              </w:rPr>
            </w:pPr>
          </w:p>
          <w:p w:rsidR="003F7377" w:rsidRDefault="003F7377" w:rsidP="003F7377">
            <w:pPr>
              <w:ind w:right="-709"/>
              <w:jc w:val="center"/>
              <w:rPr>
                <w:rFonts w:ascii="HelveticaNeueLT Std" w:eastAsia="Calibri" w:hAnsi="HelveticaNeueLT Std" w:cs="Arial"/>
                <w:b/>
                <w:sz w:val="22"/>
                <w:szCs w:val="22"/>
                <w:lang w:val="pt-BR"/>
              </w:rPr>
            </w:pPr>
          </w:p>
          <w:p w:rsidR="003F7377" w:rsidRPr="00302D04" w:rsidRDefault="003F7377" w:rsidP="003F7377">
            <w:pPr>
              <w:ind w:right="-709"/>
              <w:jc w:val="center"/>
              <w:rPr>
                <w:rFonts w:ascii="HelveticaNeueLT Std" w:eastAsia="Calibri" w:hAnsi="HelveticaNeueLT Std" w:cs="Arial"/>
                <w:b/>
                <w:sz w:val="22"/>
                <w:szCs w:val="22"/>
                <w:lang w:val="pt-BR"/>
              </w:rPr>
            </w:pPr>
          </w:p>
        </w:tc>
      </w:tr>
    </w:tbl>
    <w:p w:rsidR="00973B09" w:rsidRPr="00302D04" w:rsidRDefault="00973B09" w:rsidP="003F7377">
      <w:pPr>
        <w:ind w:right="-709"/>
        <w:rPr>
          <w:rFonts w:ascii="HelveticaNeueLT Std" w:hAnsi="HelveticaNeueLT Std"/>
          <w:vanish/>
          <w:sz w:val="22"/>
          <w:szCs w:val="22"/>
        </w:rPr>
      </w:pPr>
    </w:p>
    <w:p w:rsidR="00F95A72" w:rsidRPr="00302D04" w:rsidRDefault="00F95A72" w:rsidP="003F7377">
      <w:pPr>
        <w:ind w:right="-709"/>
        <w:jc w:val="both"/>
        <w:rPr>
          <w:rFonts w:ascii="HelveticaNeueLT Std" w:hAnsi="HelveticaNeueLT Std" w:cs="Arial"/>
          <w:b/>
          <w:sz w:val="22"/>
          <w:szCs w:val="22"/>
          <w:lang w:val="pt-BR"/>
        </w:rPr>
      </w:pPr>
      <w:r>
        <w:rPr>
          <w:rFonts w:ascii="HelveticaNeueLT Std" w:hAnsi="HelveticaNeueLT Std"/>
          <w:b/>
          <w:sz w:val="22"/>
          <w:szCs w:val="22"/>
          <w:lang w:val="pt-BR"/>
        </w:rPr>
        <w:t xml:space="preserve">     </w:t>
      </w:r>
    </w:p>
    <w:p w:rsidR="00F95A72" w:rsidRDefault="00F95A72" w:rsidP="003F7377">
      <w:pPr>
        <w:ind w:left="3540" w:right="-709" w:firstLine="708"/>
        <w:jc w:val="both"/>
        <w:rPr>
          <w:rFonts w:ascii="HelveticaNeueLT Std" w:hAnsi="HelveticaNeueLT Std" w:cs="Arial"/>
          <w:b/>
          <w:sz w:val="22"/>
          <w:szCs w:val="22"/>
          <w:lang w:val="pt-BR"/>
        </w:rPr>
      </w:pPr>
      <w:r w:rsidRPr="00302D04">
        <w:rPr>
          <w:rFonts w:ascii="HelveticaNeueLT Std" w:eastAsia="Calibri" w:hAnsi="HelveticaNeueLT Std" w:cs="Arial"/>
          <w:b/>
          <w:sz w:val="22"/>
          <w:szCs w:val="22"/>
          <w:lang w:val="pt-BR"/>
        </w:rPr>
        <w:t>META 8</w:t>
      </w:r>
      <w:r>
        <w:rPr>
          <w:rFonts w:ascii="HelveticaNeueLT Std" w:eastAsia="Calibri" w:hAnsi="HelveticaNeueLT Std" w:cs="Arial"/>
          <w:b/>
          <w:sz w:val="22"/>
          <w:szCs w:val="22"/>
          <w:lang w:val="pt-BR"/>
        </w:rPr>
        <w:t>0</w:t>
      </w:r>
      <w:r w:rsidRPr="00302D04">
        <w:rPr>
          <w:rFonts w:ascii="HelveticaNeueLT Std" w:eastAsia="Calibri" w:hAnsi="HelveticaNeueLT Std" w:cs="Arial"/>
          <w:b/>
          <w:sz w:val="22"/>
          <w:szCs w:val="22"/>
          <w:lang w:val="pt-BR"/>
        </w:rPr>
        <w:t>%</w:t>
      </w:r>
    </w:p>
    <w:p w:rsidR="00F95A72" w:rsidRPr="00302D04" w:rsidRDefault="00F95A72" w:rsidP="003F7377">
      <w:pPr>
        <w:ind w:right="-709"/>
        <w:jc w:val="both"/>
        <w:rPr>
          <w:rFonts w:ascii="HelveticaNeueLT Std" w:hAnsi="HelveticaNeueLT Std" w:cs="Arial"/>
          <w:b/>
          <w:sz w:val="22"/>
          <w:szCs w:val="22"/>
          <w:lang w:val="pt-BR"/>
        </w:rPr>
      </w:pPr>
    </w:p>
    <w:p w:rsidR="006C0799" w:rsidRDefault="00F95A72" w:rsidP="006C0799">
      <w:pPr>
        <w:ind w:left="2832" w:right="-709" w:hanging="2124"/>
        <w:rPr>
          <w:rFonts w:ascii="HelveticaNeueLT Std" w:hAnsi="HelveticaNeueLT Std" w:cs="Arial"/>
          <w:b/>
          <w:sz w:val="22"/>
          <w:szCs w:val="22"/>
          <w:lang w:val="pt-BR"/>
        </w:rPr>
      </w:pPr>
      <w:r w:rsidRPr="00302D04">
        <w:rPr>
          <w:rFonts w:ascii="HelveticaNeueLT Std" w:hAnsi="HelveticaNeueLT Std" w:cs="Arial"/>
          <w:b/>
          <w:sz w:val="22"/>
          <w:szCs w:val="22"/>
          <w:lang w:val="pt-BR"/>
        </w:rPr>
        <w:t xml:space="preserve">INDICADOR: </w:t>
      </w:r>
      <w:r w:rsidR="006C0799">
        <w:rPr>
          <w:rFonts w:ascii="HelveticaNeueLT Std" w:hAnsi="HelveticaNeueLT Std" w:cs="Arial"/>
          <w:b/>
          <w:sz w:val="22"/>
          <w:szCs w:val="22"/>
          <w:lang w:val="pt-BR"/>
        </w:rPr>
        <w:tab/>
      </w:r>
      <w:r w:rsidR="006C0799">
        <w:rPr>
          <w:rFonts w:ascii="HelveticaNeueLT Std" w:hAnsi="HelveticaNeueLT Std" w:cs="Arial"/>
          <w:b/>
          <w:sz w:val="22"/>
          <w:szCs w:val="22"/>
          <w:lang w:val="pt-BR"/>
        </w:rPr>
        <w:tab/>
      </w:r>
      <w:r w:rsidR="006C0799">
        <w:rPr>
          <w:rFonts w:ascii="HelveticaNeueLT Std" w:hAnsi="HelveticaNeueLT Std" w:cs="Arial"/>
          <w:b/>
          <w:sz w:val="22"/>
          <w:szCs w:val="22"/>
          <w:lang w:val="pt-BR"/>
        </w:rPr>
        <w:tab/>
      </w:r>
      <w:r w:rsidR="006C0799">
        <w:rPr>
          <w:rFonts w:ascii="HelveticaNeueLT Std" w:hAnsi="HelveticaNeueLT Std" w:cs="Arial"/>
          <w:b/>
          <w:sz w:val="22"/>
          <w:szCs w:val="22"/>
          <w:lang w:val="pt-BR"/>
        </w:rPr>
        <w:tab/>
      </w:r>
      <w:r w:rsidR="006C0799">
        <w:rPr>
          <w:rFonts w:ascii="HelveticaNeueLT Std" w:hAnsi="HelveticaNeueLT Std" w:cs="Arial"/>
          <w:b/>
          <w:sz w:val="22"/>
          <w:szCs w:val="22"/>
          <w:lang w:val="pt-BR"/>
        </w:rPr>
        <w:tab/>
        <w:t xml:space="preserve">            = TOTAL DE PERSONAL QUE       </w:t>
      </w:r>
    </w:p>
    <w:p w:rsidR="00F95A72" w:rsidRPr="00302D04" w:rsidRDefault="006C0799" w:rsidP="006C0799">
      <w:pPr>
        <w:ind w:left="5664" w:right="-709" w:firstLine="708"/>
        <w:rPr>
          <w:rFonts w:ascii="HelveticaNeueLT Std" w:hAnsi="HelveticaNeueLT Std" w:cs="Arial"/>
          <w:b/>
          <w:sz w:val="22"/>
          <w:szCs w:val="22"/>
          <w:lang w:val="pt-BR"/>
        </w:rPr>
      </w:pPr>
      <w:r>
        <w:rPr>
          <w:rFonts w:ascii="HelveticaNeueLT Std" w:hAnsi="HelveticaNeueLT Std" w:cs="Arial"/>
          <w:b/>
          <w:sz w:val="22"/>
          <w:szCs w:val="22"/>
          <w:lang w:val="pt-BR"/>
        </w:rPr>
        <w:t xml:space="preserve">    ASISITIO</w:t>
      </w:r>
    </w:p>
    <w:tbl>
      <w:tblPr>
        <w:tblpPr w:leftFromText="141" w:rightFromText="141" w:vertAnchor="text" w:horzAnchor="page" w:tblpX="1948" w:tblpY="163"/>
        <w:tblW w:w="0" w:type="auto"/>
        <w:tblLook w:val="04A0" w:firstRow="1" w:lastRow="0" w:firstColumn="1" w:lastColumn="0" w:noHBand="0" w:noVBand="1"/>
      </w:tblPr>
      <w:tblGrid>
        <w:gridCol w:w="6132"/>
      </w:tblGrid>
      <w:tr w:rsidR="004F47C3" w:rsidRPr="00302D04" w:rsidTr="006B27A7">
        <w:trPr>
          <w:trHeight w:val="44"/>
        </w:trPr>
        <w:tc>
          <w:tcPr>
            <w:tcW w:w="6132" w:type="dxa"/>
            <w:shd w:val="clear" w:color="auto" w:fill="auto"/>
          </w:tcPr>
          <w:p w:rsidR="004F47C3" w:rsidRPr="006B27A7" w:rsidRDefault="00E81454" w:rsidP="0055232C">
            <w:pPr>
              <w:ind w:right="-709"/>
              <w:rPr>
                <w:rFonts w:ascii="HelveticaNeueLT Std" w:eastAsia="Calibri" w:hAnsi="HelveticaNeueLT Std" w:cs="Arial"/>
                <w:b/>
                <w:sz w:val="22"/>
                <w:szCs w:val="22"/>
                <w:u w:val="single"/>
                <w:lang w:val="pt-BR"/>
              </w:rPr>
            </w:pPr>
            <w:r w:rsidRPr="006B27A7">
              <w:rPr>
                <w:rFonts w:ascii="HelveticaNeueLT Std" w:eastAsia="Calibri" w:hAnsi="HelveticaNeueLT Std" w:cs="Arial"/>
                <w:b/>
                <w:sz w:val="22"/>
                <w:szCs w:val="22"/>
                <w:u w:val="single"/>
                <w:lang w:val="pt-BR"/>
              </w:rPr>
              <w:t>NÚME</w:t>
            </w:r>
            <w:r w:rsidR="0055232C" w:rsidRPr="006B27A7">
              <w:rPr>
                <w:rFonts w:ascii="HelveticaNeueLT Std" w:eastAsia="Calibri" w:hAnsi="HelveticaNeueLT Std" w:cs="Arial"/>
                <w:b/>
                <w:sz w:val="22"/>
                <w:szCs w:val="22"/>
                <w:u w:val="single"/>
                <w:lang w:val="pt-BR"/>
              </w:rPr>
              <w:t xml:space="preserve">RO DE PERSONAS QUE </w:t>
            </w:r>
            <w:r w:rsidRPr="006B27A7">
              <w:rPr>
                <w:rFonts w:ascii="HelveticaNeueLT Std" w:eastAsia="Calibri" w:hAnsi="HelveticaNeueLT Std" w:cs="Arial"/>
                <w:b/>
                <w:sz w:val="22"/>
                <w:szCs w:val="22"/>
                <w:u w:val="single"/>
                <w:lang w:val="pt-BR"/>
              </w:rPr>
              <w:t xml:space="preserve"> ASISTIERÓN AL CURSO</w:t>
            </w:r>
          </w:p>
        </w:tc>
      </w:tr>
      <w:tr w:rsidR="004F47C3" w:rsidRPr="00302D04" w:rsidTr="006B27A7">
        <w:trPr>
          <w:trHeight w:val="273"/>
        </w:trPr>
        <w:tc>
          <w:tcPr>
            <w:tcW w:w="6132" w:type="dxa"/>
            <w:shd w:val="clear" w:color="auto" w:fill="auto"/>
          </w:tcPr>
          <w:p w:rsidR="00E81454" w:rsidRDefault="00E81454" w:rsidP="00E81454">
            <w:pPr>
              <w:ind w:right="-709"/>
              <w:jc w:val="both"/>
              <w:rPr>
                <w:rFonts w:ascii="HelveticaNeueLT Std" w:hAnsi="HelveticaNeueLT Std" w:cs="Arial"/>
                <w:b/>
                <w:sz w:val="22"/>
                <w:szCs w:val="22"/>
                <w:lang w:val="pt-BR"/>
              </w:rPr>
            </w:pPr>
            <w:r>
              <w:rPr>
                <w:rFonts w:ascii="HelveticaNeueLT Std" w:eastAsia="Calibri" w:hAnsi="HelveticaNeueLT Std" w:cs="Arial"/>
                <w:b/>
                <w:sz w:val="22"/>
                <w:szCs w:val="22"/>
                <w:lang w:val="pt-BR"/>
              </w:rPr>
              <w:t xml:space="preserve">          NÚMERO DE PERSONAS CONVOCADAS</w:t>
            </w:r>
          </w:p>
          <w:p w:rsidR="004F47C3" w:rsidRDefault="004F47C3" w:rsidP="004F47C3">
            <w:pPr>
              <w:ind w:right="-709"/>
              <w:jc w:val="center"/>
              <w:rPr>
                <w:rFonts w:ascii="HelveticaNeueLT Std" w:eastAsia="Calibri" w:hAnsi="HelveticaNeueLT Std" w:cs="Arial"/>
                <w:b/>
                <w:sz w:val="22"/>
                <w:szCs w:val="22"/>
                <w:lang w:val="pt-BR"/>
              </w:rPr>
            </w:pPr>
          </w:p>
          <w:p w:rsidR="004F47C3" w:rsidRPr="00302D04" w:rsidRDefault="004F47C3" w:rsidP="004F47C3">
            <w:pPr>
              <w:ind w:right="-709"/>
              <w:jc w:val="center"/>
              <w:rPr>
                <w:rFonts w:ascii="HelveticaNeueLT Std" w:eastAsia="Calibri" w:hAnsi="HelveticaNeueLT Std" w:cs="Arial"/>
                <w:b/>
                <w:sz w:val="22"/>
                <w:szCs w:val="22"/>
                <w:lang w:val="pt-BR"/>
              </w:rPr>
            </w:pPr>
          </w:p>
        </w:tc>
      </w:tr>
    </w:tbl>
    <w:p w:rsidR="00F95A72" w:rsidRPr="00302D04" w:rsidRDefault="00F95A72" w:rsidP="003F7377">
      <w:pPr>
        <w:ind w:left="708" w:right="-709"/>
        <w:rPr>
          <w:rFonts w:ascii="HelveticaNeueLT Std" w:hAnsi="HelveticaNeueLT Std" w:cs="Arial"/>
          <w:b/>
          <w:sz w:val="22"/>
          <w:szCs w:val="22"/>
          <w:lang w:val="pt-BR"/>
        </w:rPr>
      </w:pPr>
    </w:p>
    <w:p w:rsidR="003F7377" w:rsidRDefault="003F7377" w:rsidP="003F7377">
      <w:pPr>
        <w:ind w:right="-709"/>
        <w:jc w:val="both"/>
        <w:rPr>
          <w:rFonts w:ascii="HelveticaNeueLT Std" w:hAnsi="HelveticaNeueLT Std"/>
          <w:b/>
          <w:sz w:val="22"/>
          <w:szCs w:val="22"/>
          <w:lang w:val="pt-BR"/>
        </w:rPr>
      </w:pPr>
      <w:r>
        <w:rPr>
          <w:rFonts w:ascii="HelveticaNeueLT Std" w:hAnsi="HelveticaNeueLT Std"/>
          <w:b/>
          <w:sz w:val="22"/>
          <w:szCs w:val="22"/>
          <w:lang w:val="pt-BR"/>
        </w:rPr>
        <w:tab/>
      </w:r>
    </w:p>
    <w:p w:rsidR="003F7377" w:rsidRPr="00302D04" w:rsidRDefault="003F7377" w:rsidP="003F7377">
      <w:pPr>
        <w:ind w:right="-709"/>
        <w:jc w:val="both"/>
        <w:rPr>
          <w:rFonts w:ascii="HelveticaNeueLT Std" w:hAnsi="HelveticaNeueLT Std" w:cs="Arial"/>
          <w:b/>
          <w:sz w:val="22"/>
          <w:szCs w:val="22"/>
          <w:lang w:val="pt-BR"/>
        </w:rPr>
      </w:pPr>
    </w:p>
    <w:p w:rsidR="004F47C3" w:rsidRDefault="004F47C3" w:rsidP="003F7377">
      <w:pPr>
        <w:ind w:left="3540" w:right="-709" w:firstLine="708"/>
        <w:jc w:val="both"/>
        <w:rPr>
          <w:rFonts w:ascii="HelveticaNeueLT Std" w:eastAsia="Calibri" w:hAnsi="HelveticaNeueLT Std" w:cs="Arial"/>
          <w:b/>
          <w:sz w:val="22"/>
          <w:szCs w:val="22"/>
          <w:lang w:val="pt-BR"/>
        </w:rPr>
      </w:pPr>
    </w:p>
    <w:p w:rsidR="004F47C3" w:rsidRDefault="004F47C3" w:rsidP="003F7377">
      <w:pPr>
        <w:ind w:left="3540" w:right="-709" w:firstLine="708"/>
        <w:jc w:val="both"/>
        <w:rPr>
          <w:rFonts w:ascii="HelveticaNeueLT Std" w:eastAsia="Calibri" w:hAnsi="HelveticaNeueLT Std" w:cs="Arial"/>
          <w:b/>
          <w:sz w:val="22"/>
          <w:szCs w:val="22"/>
          <w:lang w:val="pt-BR"/>
        </w:rPr>
      </w:pPr>
    </w:p>
    <w:p w:rsidR="006C0799" w:rsidRDefault="006C0799" w:rsidP="006C0799">
      <w:pPr>
        <w:ind w:right="-709"/>
        <w:jc w:val="both"/>
        <w:rPr>
          <w:rFonts w:ascii="HelveticaNeueLT Std" w:eastAsia="Calibri" w:hAnsi="HelveticaNeueLT Std" w:cs="Arial"/>
          <w:b/>
          <w:sz w:val="22"/>
          <w:szCs w:val="22"/>
          <w:lang w:val="pt-BR"/>
        </w:rPr>
      </w:pPr>
    </w:p>
    <w:p w:rsidR="003F7377" w:rsidRDefault="003F7377" w:rsidP="006C0799">
      <w:pPr>
        <w:ind w:right="-709"/>
        <w:jc w:val="both"/>
        <w:rPr>
          <w:rFonts w:ascii="HelveticaNeueLT Std" w:eastAsia="Calibri" w:hAnsi="HelveticaNeueLT Std" w:cs="Arial"/>
          <w:b/>
          <w:sz w:val="22"/>
          <w:szCs w:val="22"/>
          <w:lang w:val="pt-BR"/>
        </w:rPr>
      </w:pPr>
    </w:p>
    <w:p w:rsidR="00E81454" w:rsidRDefault="00E81454" w:rsidP="003F7377">
      <w:pPr>
        <w:ind w:left="708" w:right="-709"/>
        <w:rPr>
          <w:rFonts w:ascii="HelveticaNeueLT Std" w:hAnsi="HelveticaNeueLT Std" w:cs="Arial"/>
          <w:b/>
          <w:sz w:val="22"/>
          <w:szCs w:val="22"/>
          <w:lang w:val="pt-BR"/>
        </w:rPr>
      </w:pPr>
      <w:r>
        <w:rPr>
          <w:rFonts w:ascii="HelveticaNeueLT Std" w:hAnsi="HelveticaNeueLT Std" w:cs="Arial"/>
          <w:b/>
          <w:sz w:val="22"/>
          <w:szCs w:val="22"/>
          <w:lang w:val="pt-BR"/>
        </w:rPr>
        <w:tab/>
      </w:r>
      <w:r>
        <w:rPr>
          <w:rFonts w:ascii="HelveticaNeueLT Std" w:hAnsi="HelveticaNeueLT Std" w:cs="Arial"/>
          <w:b/>
          <w:sz w:val="22"/>
          <w:szCs w:val="22"/>
          <w:lang w:val="pt-BR"/>
        </w:rPr>
        <w:tab/>
      </w:r>
      <w:r>
        <w:rPr>
          <w:rFonts w:ascii="HelveticaNeueLT Std" w:hAnsi="HelveticaNeueLT Std" w:cs="Arial"/>
          <w:b/>
          <w:sz w:val="22"/>
          <w:szCs w:val="22"/>
          <w:lang w:val="pt-BR"/>
        </w:rPr>
        <w:tab/>
      </w:r>
      <w:r>
        <w:rPr>
          <w:rFonts w:ascii="HelveticaNeueLT Std" w:hAnsi="HelveticaNeueLT Std" w:cs="Arial"/>
          <w:b/>
          <w:sz w:val="22"/>
          <w:szCs w:val="22"/>
          <w:lang w:val="pt-BR"/>
        </w:rPr>
        <w:tab/>
      </w:r>
      <w:r>
        <w:rPr>
          <w:rFonts w:ascii="HelveticaNeueLT Std" w:hAnsi="HelveticaNeueLT Std" w:cs="Arial"/>
          <w:b/>
          <w:sz w:val="22"/>
          <w:szCs w:val="22"/>
          <w:lang w:val="pt-BR"/>
        </w:rPr>
        <w:tab/>
        <w:t>META :80%</w:t>
      </w:r>
    </w:p>
    <w:p w:rsidR="00E81454" w:rsidRDefault="00E81454" w:rsidP="003F7377">
      <w:pPr>
        <w:ind w:left="708" w:right="-709"/>
        <w:rPr>
          <w:rFonts w:ascii="HelveticaNeueLT Std" w:hAnsi="HelveticaNeueLT Std" w:cs="Arial"/>
          <w:b/>
          <w:sz w:val="22"/>
          <w:szCs w:val="22"/>
          <w:lang w:val="pt-BR"/>
        </w:rPr>
      </w:pPr>
    </w:p>
    <w:p w:rsidR="003F7377" w:rsidRDefault="003F7377" w:rsidP="003F7377">
      <w:pPr>
        <w:ind w:left="708" w:right="-709"/>
        <w:rPr>
          <w:rFonts w:ascii="HelveticaNeueLT Std" w:hAnsi="HelveticaNeueLT Std" w:cs="Arial"/>
          <w:b/>
          <w:sz w:val="22"/>
          <w:szCs w:val="22"/>
          <w:lang w:val="pt-BR"/>
        </w:rPr>
      </w:pPr>
      <w:r w:rsidRPr="00302D04">
        <w:rPr>
          <w:rFonts w:ascii="HelveticaNeueLT Std" w:hAnsi="HelveticaNeueLT Std" w:cs="Arial"/>
          <w:b/>
          <w:sz w:val="22"/>
          <w:szCs w:val="22"/>
          <w:lang w:val="pt-BR"/>
        </w:rPr>
        <w:t xml:space="preserve">INDICADOR: </w:t>
      </w:r>
      <w:r w:rsidR="00E81454">
        <w:rPr>
          <w:rFonts w:ascii="HelveticaNeueLT Std" w:hAnsi="HelveticaNeueLT Std" w:cs="Arial"/>
          <w:b/>
          <w:sz w:val="22"/>
          <w:szCs w:val="22"/>
          <w:lang w:val="pt-BR"/>
        </w:rPr>
        <w:tab/>
      </w:r>
      <w:r w:rsidR="00E81454">
        <w:rPr>
          <w:rFonts w:ascii="HelveticaNeueLT Std" w:hAnsi="HelveticaNeueLT Std" w:cs="Arial"/>
          <w:b/>
          <w:sz w:val="22"/>
          <w:szCs w:val="22"/>
          <w:lang w:val="pt-BR"/>
        </w:rPr>
        <w:tab/>
      </w:r>
      <w:r w:rsidR="00E81454">
        <w:rPr>
          <w:rFonts w:ascii="HelveticaNeueLT Std" w:hAnsi="HelveticaNeueLT Std" w:cs="Arial"/>
          <w:b/>
          <w:sz w:val="22"/>
          <w:szCs w:val="22"/>
          <w:lang w:val="pt-BR"/>
        </w:rPr>
        <w:tab/>
      </w:r>
      <w:r w:rsidR="00E81454">
        <w:rPr>
          <w:rFonts w:ascii="HelveticaNeueLT Std" w:hAnsi="HelveticaNeueLT Std" w:cs="Arial"/>
          <w:b/>
          <w:sz w:val="22"/>
          <w:szCs w:val="22"/>
          <w:lang w:val="pt-BR"/>
        </w:rPr>
        <w:tab/>
      </w:r>
      <w:r w:rsidR="00E81454">
        <w:rPr>
          <w:rFonts w:ascii="HelveticaNeueLT Std" w:hAnsi="HelveticaNeueLT Std" w:cs="Arial"/>
          <w:b/>
          <w:sz w:val="22"/>
          <w:szCs w:val="22"/>
          <w:lang w:val="pt-BR"/>
        </w:rPr>
        <w:tab/>
      </w:r>
      <w:r w:rsidR="00E81454">
        <w:rPr>
          <w:rFonts w:ascii="HelveticaNeueLT Std" w:hAnsi="HelveticaNeueLT Std" w:cs="Arial"/>
          <w:b/>
          <w:sz w:val="22"/>
          <w:szCs w:val="22"/>
          <w:lang w:val="pt-BR"/>
        </w:rPr>
        <w:tab/>
      </w:r>
      <w:r w:rsidR="00E81454">
        <w:rPr>
          <w:rFonts w:ascii="HelveticaNeueLT Std" w:hAnsi="HelveticaNeueLT Std" w:cs="Arial"/>
          <w:b/>
          <w:sz w:val="22"/>
          <w:szCs w:val="22"/>
          <w:lang w:val="pt-BR"/>
        </w:rPr>
        <w:tab/>
      </w:r>
      <w:r w:rsidR="0055232C">
        <w:rPr>
          <w:rFonts w:ascii="HelveticaNeueLT Std" w:hAnsi="HelveticaNeueLT Std" w:cs="Arial"/>
          <w:b/>
          <w:sz w:val="22"/>
          <w:szCs w:val="22"/>
          <w:lang w:val="pt-BR"/>
        </w:rPr>
        <w:t xml:space="preserve">        </w:t>
      </w:r>
      <w:r w:rsidR="00E81454">
        <w:rPr>
          <w:rFonts w:ascii="HelveticaNeueLT Std" w:hAnsi="HelveticaNeueLT Std" w:cs="Arial"/>
          <w:b/>
          <w:sz w:val="22"/>
          <w:szCs w:val="22"/>
          <w:lang w:val="pt-BR"/>
        </w:rPr>
        <w:t xml:space="preserve">= </w:t>
      </w:r>
      <w:r w:rsidR="0055232C">
        <w:rPr>
          <w:rFonts w:ascii="HelveticaNeueLT Std" w:hAnsi="HelveticaNeueLT Std" w:cs="Arial"/>
          <w:b/>
          <w:sz w:val="22"/>
          <w:szCs w:val="22"/>
          <w:lang w:val="pt-BR"/>
        </w:rPr>
        <w:t xml:space="preserve">   </w:t>
      </w:r>
      <w:r w:rsidR="00E81454">
        <w:rPr>
          <w:rFonts w:ascii="HelveticaNeueLT Std" w:hAnsi="HelveticaNeueLT Std" w:cs="Arial"/>
          <w:b/>
          <w:sz w:val="22"/>
          <w:szCs w:val="22"/>
          <w:lang w:val="pt-BR"/>
        </w:rPr>
        <w:t xml:space="preserve">TOTAL DEL PERSONAL </w:t>
      </w:r>
    </w:p>
    <w:p w:rsidR="00E81454" w:rsidRPr="00302D04" w:rsidRDefault="00E81454" w:rsidP="003F7377">
      <w:pPr>
        <w:ind w:left="708" w:right="-709"/>
        <w:rPr>
          <w:rFonts w:ascii="HelveticaNeueLT Std" w:hAnsi="HelveticaNeueLT Std" w:cs="Arial"/>
          <w:b/>
          <w:sz w:val="22"/>
          <w:szCs w:val="22"/>
          <w:lang w:val="pt-BR"/>
        </w:rPr>
      </w:pPr>
      <w:r>
        <w:rPr>
          <w:rFonts w:ascii="HelveticaNeueLT Std" w:hAnsi="HelveticaNeueLT Std" w:cs="Arial"/>
          <w:b/>
          <w:sz w:val="22"/>
          <w:szCs w:val="22"/>
          <w:lang w:val="pt-BR"/>
        </w:rPr>
        <w:tab/>
      </w:r>
      <w:r>
        <w:rPr>
          <w:rFonts w:ascii="HelveticaNeueLT Std" w:hAnsi="HelveticaNeueLT Std" w:cs="Arial"/>
          <w:b/>
          <w:sz w:val="22"/>
          <w:szCs w:val="22"/>
          <w:lang w:val="pt-BR"/>
        </w:rPr>
        <w:tab/>
      </w:r>
      <w:r>
        <w:rPr>
          <w:rFonts w:ascii="HelveticaNeueLT Std" w:hAnsi="HelveticaNeueLT Std" w:cs="Arial"/>
          <w:b/>
          <w:sz w:val="22"/>
          <w:szCs w:val="22"/>
          <w:lang w:val="pt-BR"/>
        </w:rPr>
        <w:tab/>
      </w:r>
      <w:r>
        <w:rPr>
          <w:rFonts w:ascii="HelveticaNeueLT Std" w:hAnsi="HelveticaNeueLT Std" w:cs="Arial"/>
          <w:b/>
          <w:sz w:val="22"/>
          <w:szCs w:val="22"/>
          <w:lang w:val="pt-BR"/>
        </w:rPr>
        <w:tab/>
      </w:r>
      <w:r>
        <w:rPr>
          <w:rFonts w:ascii="HelveticaNeueLT Std" w:hAnsi="HelveticaNeueLT Std" w:cs="Arial"/>
          <w:b/>
          <w:sz w:val="22"/>
          <w:szCs w:val="22"/>
          <w:lang w:val="pt-BR"/>
        </w:rPr>
        <w:tab/>
      </w:r>
      <w:r>
        <w:rPr>
          <w:rFonts w:ascii="HelveticaNeueLT Std" w:hAnsi="HelveticaNeueLT Std" w:cs="Arial"/>
          <w:b/>
          <w:sz w:val="22"/>
          <w:szCs w:val="22"/>
          <w:lang w:val="pt-BR"/>
        </w:rPr>
        <w:tab/>
      </w:r>
      <w:r>
        <w:rPr>
          <w:rFonts w:ascii="HelveticaNeueLT Std" w:hAnsi="HelveticaNeueLT Std" w:cs="Arial"/>
          <w:b/>
          <w:sz w:val="22"/>
          <w:szCs w:val="22"/>
          <w:lang w:val="pt-BR"/>
        </w:rPr>
        <w:tab/>
      </w:r>
      <w:r>
        <w:rPr>
          <w:rFonts w:ascii="HelveticaNeueLT Std" w:hAnsi="HelveticaNeueLT Std" w:cs="Arial"/>
          <w:b/>
          <w:sz w:val="22"/>
          <w:szCs w:val="22"/>
          <w:lang w:val="pt-BR"/>
        </w:rPr>
        <w:tab/>
        <w:t xml:space="preserve">    </w:t>
      </w:r>
      <w:r w:rsidR="0055232C">
        <w:rPr>
          <w:rFonts w:ascii="HelveticaNeueLT Std" w:hAnsi="HelveticaNeueLT Std" w:cs="Arial"/>
          <w:b/>
          <w:sz w:val="22"/>
          <w:szCs w:val="22"/>
          <w:lang w:val="pt-BR"/>
        </w:rPr>
        <w:t xml:space="preserve">          </w:t>
      </w:r>
      <w:r>
        <w:rPr>
          <w:rFonts w:ascii="HelveticaNeueLT Std" w:hAnsi="HelveticaNeueLT Std" w:cs="Arial"/>
          <w:b/>
          <w:sz w:val="22"/>
          <w:szCs w:val="22"/>
          <w:lang w:val="pt-BR"/>
        </w:rPr>
        <w:t>CAPACITADO</w:t>
      </w:r>
    </w:p>
    <w:p w:rsidR="003F7377" w:rsidRPr="00302D04" w:rsidRDefault="0055232C" w:rsidP="003F7377">
      <w:pPr>
        <w:ind w:left="708" w:right="-709"/>
        <w:rPr>
          <w:rFonts w:ascii="HelveticaNeueLT Std" w:hAnsi="HelveticaNeueLT Std" w:cs="Arial"/>
          <w:b/>
          <w:sz w:val="22"/>
          <w:szCs w:val="22"/>
          <w:lang w:val="pt-BR"/>
        </w:rPr>
      </w:pPr>
      <w:r>
        <w:rPr>
          <w:rFonts w:ascii="HelveticaNeueLT Std" w:hAnsi="HelveticaNeueLT Std" w:cs="Arial"/>
          <w:b/>
          <w:sz w:val="22"/>
          <w:szCs w:val="22"/>
          <w:lang w:val="pt-BR"/>
        </w:rPr>
        <w:t xml:space="preserve">   </w:t>
      </w:r>
    </w:p>
    <w:tbl>
      <w:tblPr>
        <w:tblW w:w="0" w:type="auto"/>
        <w:tblLook w:val="04A0" w:firstRow="1" w:lastRow="0" w:firstColumn="1" w:lastColumn="0" w:noHBand="0" w:noVBand="1"/>
      </w:tblPr>
      <w:tblGrid>
        <w:gridCol w:w="6914"/>
      </w:tblGrid>
      <w:tr w:rsidR="003F7377" w:rsidRPr="00302D04" w:rsidTr="0055232C">
        <w:trPr>
          <w:trHeight w:val="189"/>
        </w:trPr>
        <w:tc>
          <w:tcPr>
            <w:tcW w:w="6914" w:type="dxa"/>
            <w:tcBorders>
              <w:bottom w:val="single" w:sz="4" w:space="0" w:color="auto"/>
            </w:tcBorders>
            <w:shd w:val="clear" w:color="auto" w:fill="auto"/>
          </w:tcPr>
          <w:p w:rsidR="00E81454" w:rsidRDefault="0055232C" w:rsidP="00E81454">
            <w:pPr>
              <w:ind w:right="-709"/>
              <w:jc w:val="center"/>
              <w:rPr>
                <w:rFonts w:ascii="HelveticaNeueLT Std" w:eastAsia="Calibri" w:hAnsi="HelveticaNeueLT Std" w:cs="Arial"/>
                <w:b/>
                <w:sz w:val="22"/>
                <w:szCs w:val="22"/>
                <w:lang w:val="pt-BR"/>
              </w:rPr>
            </w:pPr>
            <w:r>
              <w:rPr>
                <w:rFonts w:ascii="HelveticaNeueLT Std" w:eastAsia="Calibri" w:hAnsi="HelveticaNeueLT Std" w:cs="Arial"/>
                <w:b/>
                <w:sz w:val="22"/>
                <w:szCs w:val="22"/>
                <w:lang w:val="pt-BR"/>
              </w:rPr>
              <w:t xml:space="preserve">NUMERO DE </w:t>
            </w:r>
            <w:r w:rsidR="00E81454">
              <w:rPr>
                <w:rFonts w:ascii="HelveticaNeueLT Std" w:eastAsia="Calibri" w:hAnsi="HelveticaNeueLT Std" w:cs="Arial"/>
                <w:b/>
                <w:sz w:val="22"/>
                <w:szCs w:val="22"/>
                <w:lang w:val="pt-BR"/>
              </w:rPr>
              <w:t>PERSONA</w:t>
            </w:r>
            <w:r w:rsidR="00D45E97">
              <w:rPr>
                <w:rFonts w:ascii="HelveticaNeueLT Std" w:eastAsia="Calibri" w:hAnsi="HelveticaNeueLT Std" w:cs="Arial"/>
                <w:b/>
                <w:sz w:val="22"/>
                <w:szCs w:val="22"/>
                <w:lang w:val="pt-BR"/>
              </w:rPr>
              <w:t>S</w:t>
            </w:r>
            <w:r>
              <w:rPr>
                <w:rFonts w:ascii="HelveticaNeueLT Std" w:eastAsia="Calibri" w:hAnsi="HelveticaNeueLT Std" w:cs="Arial"/>
                <w:b/>
                <w:sz w:val="22"/>
                <w:szCs w:val="22"/>
                <w:lang w:val="pt-BR"/>
              </w:rPr>
              <w:t xml:space="preserve"> QUE APLICA</w:t>
            </w:r>
            <w:r w:rsidR="00E81454">
              <w:rPr>
                <w:rFonts w:ascii="HelveticaNeueLT Std" w:eastAsia="Calibri" w:hAnsi="HelveticaNeueLT Std" w:cs="Arial"/>
                <w:b/>
                <w:sz w:val="22"/>
                <w:szCs w:val="22"/>
                <w:lang w:val="pt-BR"/>
              </w:rPr>
              <w:t xml:space="preserve"> CONOCIMIEN</w:t>
            </w:r>
            <w:r>
              <w:rPr>
                <w:rFonts w:ascii="HelveticaNeueLT Std" w:eastAsia="Calibri" w:hAnsi="HelveticaNeueLT Std" w:cs="Arial"/>
                <w:b/>
                <w:sz w:val="22"/>
                <w:szCs w:val="22"/>
                <w:lang w:val="pt-BR"/>
              </w:rPr>
              <w:t>T</w:t>
            </w:r>
            <w:r w:rsidR="00E81454">
              <w:rPr>
                <w:rFonts w:ascii="HelveticaNeueLT Std" w:eastAsia="Calibri" w:hAnsi="HelveticaNeueLT Std" w:cs="Arial"/>
                <w:b/>
                <w:sz w:val="22"/>
                <w:szCs w:val="22"/>
                <w:lang w:val="pt-BR"/>
              </w:rPr>
              <w:t>OS</w:t>
            </w:r>
          </w:p>
          <w:p w:rsidR="003F7377" w:rsidRPr="00302D04" w:rsidRDefault="0055232C" w:rsidP="00E81454">
            <w:pPr>
              <w:ind w:right="-709"/>
              <w:jc w:val="center"/>
              <w:rPr>
                <w:rFonts w:ascii="HelveticaNeueLT Std" w:eastAsia="Calibri" w:hAnsi="HelveticaNeueLT Std" w:cs="Arial"/>
                <w:b/>
                <w:sz w:val="22"/>
                <w:szCs w:val="22"/>
                <w:lang w:val="pt-BR"/>
              </w:rPr>
            </w:pPr>
            <w:r>
              <w:rPr>
                <w:rFonts w:ascii="HelveticaNeueLT Std" w:eastAsia="Calibri" w:hAnsi="HelveticaNeueLT Std" w:cs="Arial"/>
                <w:b/>
                <w:sz w:val="22"/>
                <w:szCs w:val="22"/>
                <w:lang w:val="pt-BR"/>
              </w:rPr>
              <w:t>DE CURSOS TOMADOS</w:t>
            </w:r>
            <w:r w:rsidR="008A5C01">
              <w:rPr>
                <w:rFonts w:ascii="HelveticaNeueLT Std" w:eastAsia="Calibri" w:hAnsi="HelveticaNeueLT Std" w:cs="Arial"/>
                <w:b/>
                <w:sz w:val="22"/>
                <w:szCs w:val="22"/>
                <w:lang w:val="pt-BR"/>
              </w:rPr>
              <w:t xml:space="preserve"> EN</w:t>
            </w:r>
            <w:r w:rsidR="00E81454">
              <w:rPr>
                <w:rFonts w:ascii="HelveticaNeueLT Std" w:eastAsia="Calibri" w:hAnsi="HelveticaNeueLT Std" w:cs="Arial"/>
                <w:b/>
                <w:sz w:val="22"/>
                <w:szCs w:val="22"/>
                <w:lang w:val="pt-BR"/>
              </w:rPr>
              <w:t xml:space="preserve"> SU AREA </w:t>
            </w:r>
          </w:p>
        </w:tc>
      </w:tr>
      <w:tr w:rsidR="003F7377" w:rsidRPr="00302D04" w:rsidTr="0055232C">
        <w:trPr>
          <w:trHeight w:val="726"/>
        </w:trPr>
        <w:tc>
          <w:tcPr>
            <w:tcW w:w="6914" w:type="dxa"/>
            <w:tcBorders>
              <w:top w:val="single" w:sz="4" w:space="0" w:color="auto"/>
            </w:tcBorders>
            <w:shd w:val="clear" w:color="auto" w:fill="auto"/>
          </w:tcPr>
          <w:p w:rsidR="003F7377" w:rsidRPr="00302D04" w:rsidRDefault="0055232C" w:rsidP="003F7377">
            <w:pPr>
              <w:ind w:right="-709"/>
              <w:jc w:val="center"/>
              <w:rPr>
                <w:rFonts w:ascii="HelveticaNeueLT Std" w:eastAsia="Calibri" w:hAnsi="HelveticaNeueLT Std" w:cs="Arial"/>
                <w:b/>
                <w:sz w:val="22"/>
                <w:szCs w:val="22"/>
                <w:lang w:val="pt-BR"/>
              </w:rPr>
            </w:pPr>
            <w:r>
              <w:rPr>
                <w:rFonts w:ascii="HelveticaNeueLT Std" w:eastAsia="Calibri" w:hAnsi="HelveticaNeueLT Std" w:cs="Arial"/>
                <w:b/>
                <w:sz w:val="22"/>
                <w:szCs w:val="22"/>
                <w:lang w:val="pt-BR"/>
              </w:rPr>
              <w:t>NUMERO DE PERSONAS</w:t>
            </w:r>
            <w:r w:rsidR="00C83EE8">
              <w:rPr>
                <w:rFonts w:ascii="HelveticaNeueLT Std" w:eastAsia="Calibri" w:hAnsi="HelveticaNeueLT Std" w:cs="Arial"/>
                <w:b/>
                <w:sz w:val="22"/>
                <w:szCs w:val="22"/>
                <w:lang w:val="pt-BR"/>
              </w:rPr>
              <w:t xml:space="preserve"> QUE ASISTEN A</w:t>
            </w:r>
            <w:r w:rsidR="00813BD1">
              <w:rPr>
                <w:rFonts w:ascii="HelveticaNeueLT Std" w:eastAsia="Calibri" w:hAnsi="HelveticaNeueLT Std" w:cs="Arial"/>
                <w:b/>
                <w:sz w:val="22"/>
                <w:szCs w:val="22"/>
                <w:lang w:val="pt-BR"/>
              </w:rPr>
              <w:t>L</w:t>
            </w:r>
            <w:r w:rsidR="00C83EE8">
              <w:rPr>
                <w:rFonts w:ascii="HelveticaNeueLT Std" w:eastAsia="Calibri" w:hAnsi="HelveticaNeueLT Std" w:cs="Arial"/>
                <w:b/>
                <w:sz w:val="22"/>
                <w:szCs w:val="22"/>
                <w:lang w:val="pt-BR"/>
              </w:rPr>
              <w:t xml:space="preserve"> CURSO</w:t>
            </w:r>
          </w:p>
          <w:p w:rsidR="003F7377" w:rsidRPr="00302D04" w:rsidRDefault="003F7377" w:rsidP="003F7377">
            <w:pPr>
              <w:ind w:right="-709"/>
              <w:jc w:val="center"/>
              <w:rPr>
                <w:rFonts w:ascii="HelveticaNeueLT Std" w:eastAsia="Calibri" w:hAnsi="HelveticaNeueLT Std" w:cs="Arial"/>
                <w:b/>
                <w:sz w:val="22"/>
                <w:szCs w:val="22"/>
                <w:lang w:val="pt-BR"/>
              </w:rPr>
            </w:pPr>
          </w:p>
          <w:p w:rsidR="003F7377" w:rsidRDefault="003F7377" w:rsidP="003F7377">
            <w:pPr>
              <w:ind w:right="-709"/>
              <w:jc w:val="center"/>
              <w:rPr>
                <w:rFonts w:ascii="HelveticaNeueLT Std" w:eastAsia="Calibri" w:hAnsi="HelveticaNeueLT Std" w:cs="Arial"/>
                <w:b/>
                <w:sz w:val="22"/>
                <w:szCs w:val="22"/>
                <w:lang w:val="pt-BR"/>
              </w:rPr>
            </w:pPr>
          </w:p>
          <w:p w:rsidR="003F7377" w:rsidRPr="00302D04" w:rsidRDefault="003F7377" w:rsidP="003F7377">
            <w:pPr>
              <w:ind w:right="-709"/>
              <w:jc w:val="center"/>
              <w:rPr>
                <w:rFonts w:ascii="HelveticaNeueLT Std" w:eastAsia="Calibri" w:hAnsi="HelveticaNeueLT Std" w:cs="Arial"/>
                <w:b/>
                <w:sz w:val="22"/>
                <w:szCs w:val="22"/>
                <w:lang w:val="pt-BR"/>
              </w:rPr>
            </w:pPr>
          </w:p>
        </w:tc>
      </w:tr>
    </w:tbl>
    <w:p w:rsidR="00286177" w:rsidRPr="00286177" w:rsidRDefault="00286177" w:rsidP="00286177">
      <w:pPr>
        <w:rPr>
          <w:vanish/>
        </w:rPr>
      </w:pPr>
    </w:p>
    <w:tbl>
      <w:tblPr>
        <w:tblpPr w:leftFromText="141" w:rightFromText="141" w:vertAnchor="text"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5999"/>
      </w:tblGrid>
      <w:tr w:rsidR="0055232C" w:rsidRPr="00261A3D" w:rsidTr="0055232C">
        <w:trPr>
          <w:trHeight w:val="517"/>
        </w:trPr>
        <w:tc>
          <w:tcPr>
            <w:tcW w:w="1777" w:type="dxa"/>
            <w:shd w:val="clear" w:color="auto" w:fill="auto"/>
            <w:vAlign w:val="center"/>
          </w:tcPr>
          <w:p w:rsidR="0055232C" w:rsidRPr="00813BD1" w:rsidRDefault="0055232C" w:rsidP="0055232C">
            <w:pPr>
              <w:jc w:val="center"/>
              <w:rPr>
                <w:rFonts w:ascii="HelveticaNeueLT Std" w:eastAsia="Calibri" w:hAnsi="HelveticaNeueLT Std" w:cs="Arial"/>
                <w:b/>
                <w:sz w:val="22"/>
                <w:szCs w:val="22"/>
              </w:rPr>
            </w:pPr>
            <w:r w:rsidRPr="00813BD1">
              <w:rPr>
                <w:rFonts w:ascii="HelveticaNeueLT Std" w:eastAsia="Calibri" w:hAnsi="HelveticaNeueLT Std" w:cs="Arial"/>
                <w:b/>
                <w:sz w:val="22"/>
                <w:szCs w:val="22"/>
              </w:rPr>
              <w:t>Nombre indicador</w:t>
            </w:r>
          </w:p>
        </w:tc>
        <w:tc>
          <w:tcPr>
            <w:tcW w:w="5999" w:type="dxa"/>
            <w:shd w:val="clear" w:color="auto" w:fill="auto"/>
            <w:vAlign w:val="center"/>
          </w:tcPr>
          <w:p w:rsidR="0055232C" w:rsidRPr="00813BD1" w:rsidRDefault="0055232C" w:rsidP="006B27A7">
            <w:pPr>
              <w:jc w:val="center"/>
              <w:rPr>
                <w:rFonts w:ascii="HelveticaNeueLT Std" w:eastAsia="Calibri" w:hAnsi="HelveticaNeueLT Std" w:cs="Arial"/>
                <w:b/>
                <w:sz w:val="22"/>
                <w:szCs w:val="22"/>
              </w:rPr>
            </w:pPr>
            <w:r w:rsidRPr="00813BD1">
              <w:rPr>
                <w:rFonts w:ascii="HelveticaNeueLT Std" w:eastAsia="Calibri" w:hAnsi="HelveticaNeueLT Std" w:cs="Arial"/>
                <w:b/>
                <w:sz w:val="22"/>
                <w:szCs w:val="22"/>
              </w:rPr>
              <w:t xml:space="preserve">Total de </w:t>
            </w:r>
            <w:r w:rsidR="006B27A7" w:rsidRPr="00813BD1">
              <w:rPr>
                <w:rFonts w:ascii="HelveticaNeueLT Std" w:eastAsia="Calibri" w:hAnsi="HelveticaNeueLT Std" w:cs="Arial"/>
                <w:b/>
                <w:sz w:val="22"/>
                <w:szCs w:val="22"/>
              </w:rPr>
              <w:t>EFICACIA DE CURSOS</w:t>
            </w:r>
          </w:p>
        </w:tc>
      </w:tr>
      <w:tr w:rsidR="0055232C" w:rsidRPr="00261A3D" w:rsidTr="0055232C">
        <w:trPr>
          <w:trHeight w:val="486"/>
        </w:trPr>
        <w:tc>
          <w:tcPr>
            <w:tcW w:w="1777" w:type="dxa"/>
            <w:shd w:val="clear" w:color="auto" w:fill="auto"/>
            <w:vAlign w:val="center"/>
          </w:tcPr>
          <w:p w:rsidR="0055232C" w:rsidRPr="00813BD1" w:rsidRDefault="0055232C" w:rsidP="0055232C">
            <w:pPr>
              <w:jc w:val="center"/>
              <w:rPr>
                <w:rFonts w:ascii="HelveticaNeueLT Std" w:eastAsia="Calibri" w:hAnsi="HelveticaNeueLT Std" w:cs="Arial"/>
                <w:b/>
                <w:sz w:val="22"/>
                <w:szCs w:val="22"/>
              </w:rPr>
            </w:pPr>
            <w:r w:rsidRPr="00813BD1">
              <w:rPr>
                <w:rFonts w:ascii="HelveticaNeueLT Std" w:eastAsia="Calibri" w:hAnsi="HelveticaNeueLT Std" w:cs="Arial"/>
                <w:b/>
                <w:sz w:val="22"/>
                <w:szCs w:val="22"/>
              </w:rPr>
              <w:t>Responsable</w:t>
            </w:r>
          </w:p>
        </w:tc>
        <w:tc>
          <w:tcPr>
            <w:tcW w:w="5999" w:type="dxa"/>
            <w:shd w:val="clear" w:color="auto" w:fill="auto"/>
            <w:vAlign w:val="center"/>
          </w:tcPr>
          <w:p w:rsidR="0055232C" w:rsidRPr="00813BD1" w:rsidRDefault="0055232C" w:rsidP="0055232C">
            <w:pPr>
              <w:jc w:val="center"/>
              <w:rPr>
                <w:rFonts w:ascii="HelveticaNeueLT Std" w:eastAsia="Calibri" w:hAnsi="HelveticaNeueLT Std" w:cs="Arial"/>
                <w:b/>
                <w:sz w:val="22"/>
                <w:szCs w:val="22"/>
              </w:rPr>
            </w:pPr>
            <w:r w:rsidRPr="00813BD1">
              <w:rPr>
                <w:rFonts w:ascii="HelveticaNeueLT Std" w:eastAsia="Calibri" w:hAnsi="HelveticaNeueLT Std" w:cs="Arial"/>
                <w:b/>
                <w:sz w:val="22"/>
                <w:szCs w:val="22"/>
              </w:rPr>
              <w:t xml:space="preserve">C.P. Juan </w:t>
            </w:r>
            <w:r w:rsidR="00813BD1" w:rsidRPr="00813BD1">
              <w:rPr>
                <w:rFonts w:ascii="HelveticaNeueLT Std" w:eastAsia="Calibri" w:hAnsi="HelveticaNeueLT Std" w:cs="Arial"/>
                <w:b/>
                <w:sz w:val="22"/>
                <w:szCs w:val="22"/>
              </w:rPr>
              <w:t>González</w:t>
            </w:r>
            <w:r w:rsidRPr="00813BD1">
              <w:rPr>
                <w:rFonts w:ascii="HelveticaNeueLT Std" w:eastAsia="Calibri" w:hAnsi="HelveticaNeueLT Std" w:cs="Arial"/>
                <w:b/>
                <w:sz w:val="22"/>
                <w:szCs w:val="22"/>
              </w:rPr>
              <w:t xml:space="preserve"> Romero</w:t>
            </w:r>
          </w:p>
        </w:tc>
      </w:tr>
      <w:tr w:rsidR="0055232C" w:rsidRPr="00261A3D" w:rsidTr="0055232C">
        <w:trPr>
          <w:trHeight w:val="486"/>
        </w:trPr>
        <w:tc>
          <w:tcPr>
            <w:tcW w:w="1777" w:type="dxa"/>
            <w:shd w:val="clear" w:color="auto" w:fill="auto"/>
            <w:vAlign w:val="center"/>
          </w:tcPr>
          <w:p w:rsidR="0055232C" w:rsidRPr="00813BD1" w:rsidRDefault="0055232C" w:rsidP="0055232C">
            <w:pPr>
              <w:jc w:val="center"/>
              <w:rPr>
                <w:rFonts w:ascii="HelveticaNeueLT Std" w:eastAsia="Calibri" w:hAnsi="HelveticaNeueLT Std" w:cs="Arial"/>
                <w:b/>
                <w:sz w:val="22"/>
                <w:szCs w:val="22"/>
              </w:rPr>
            </w:pPr>
            <w:r w:rsidRPr="00813BD1">
              <w:rPr>
                <w:rFonts w:ascii="HelveticaNeueLT Std" w:eastAsia="Calibri" w:hAnsi="HelveticaNeueLT Std" w:cs="Arial"/>
                <w:b/>
                <w:sz w:val="22"/>
                <w:szCs w:val="22"/>
              </w:rPr>
              <w:t>Frecuencia</w:t>
            </w:r>
          </w:p>
        </w:tc>
        <w:tc>
          <w:tcPr>
            <w:tcW w:w="5999" w:type="dxa"/>
            <w:shd w:val="clear" w:color="auto" w:fill="auto"/>
            <w:vAlign w:val="center"/>
          </w:tcPr>
          <w:p w:rsidR="0055232C" w:rsidRPr="00813BD1" w:rsidRDefault="0055232C" w:rsidP="0055232C">
            <w:pPr>
              <w:jc w:val="center"/>
              <w:rPr>
                <w:rFonts w:ascii="HelveticaNeueLT Std" w:eastAsia="Calibri" w:hAnsi="HelveticaNeueLT Std" w:cs="Arial"/>
                <w:b/>
                <w:sz w:val="22"/>
                <w:szCs w:val="22"/>
              </w:rPr>
            </w:pPr>
            <w:r w:rsidRPr="00813BD1">
              <w:rPr>
                <w:rFonts w:ascii="HelveticaNeueLT Std" w:eastAsia="Calibri" w:hAnsi="HelveticaNeueLT Std" w:cs="Arial"/>
                <w:b/>
                <w:sz w:val="22"/>
                <w:szCs w:val="22"/>
              </w:rPr>
              <w:t>Semestral.</w:t>
            </w:r>
          </w:p>
        </w:tc>
      </w:tr>
    </w:tbl>
    <w:p w:rsidR="00116741" w:rsidRPr="00302D04" w:rsidRDefault="00116741" w:rsidP="003F7377">
      <w:pPr>
        <w:tabs>
          <w:tab w:val="left" w:pos="930"/>
        </w:tabs>
        <w:ind w:right="141"/>
        <w:rPr>
          <w:rFonts w:ascii="HelveticaNeueLT Std" w:hAnsi="HelveticaNeueLT Std"/>
          <w:b/>
          <w:sz w:val="22"/>
          <w:szCs w:val="22"/>
          <w:lang w:val="pt-BR"/>
        </w:rPr>
      </w:pPr>
    </w:p>
    <w:p w:rsidR="00173D5F" w:rsidRDefault="00173D5F" w:rsidP="00E672AA">
      <w:pPr>
        <w:rPr>
          <w:rFonts w:ascii="HelveticaNeueLT Std" w:hAnsi="HelveticaNeueLT Std" w:cs="Arial"/>
          <w:lang w:val="pt-BR"/>
        </w:rPr>
      </w:pPr>
    </w:p>
    <w:p w:rsidR="000B0030" w:rsidRDefault="000B0030" w:rsidP="00E672AA">
      <w:pPr>
        <w:rPr>
          <w:rFonts w:ascii="HelveticaNeueLT Std" w:hAnsi="HelveticaNeueLT Std" w:cs="Arial"/>
          <w:lang w:val="pt-BR"/>
        </w:rPr>
      </w:pPr>
    </w:p>
    <w:p w:rsidR="00320395" w:rsidRDefault="00320395" w:rsidP="00E672AA">
      <w:pPr>
        <w:rPr>
          <w:rFonts w:ascii="HelveticaNeueLT Std" w:hAnsi="HelveticaNeueLT Std" w:cs="Arial"/>
          <w:lang w:val="pt-BR"/>
        </w:rPr>
      </w:pPr>
    </w:p>
    <w:p w:rsidR="004B5CDB" w:rsidRDefault="00320395" w:rsidP="00E672AA">
      <w:pPr>
        <w:rPr>
          <w:rFonts w:ascii="HelveticaNeueLT Std" w:hAnsi="HelveticaNeueLT Std" w:cs="Arial"/>
          <w:lang w:val="pt-BR"/>
        </w:rPr>
      </w:pPr>
      <w:r>
        <w:rPr>
          <w:rFonts w:ascii="HelveticaNeueLT Std" w:hAnsi="HelveticaNeueLT Std" w:cs="Arial"/>
          <w:lang w:val="pt-BR"/>
        </w:rPr>
        <w:br w:type="page"/>
      </w:r>
    </w:p>
    <w:p w:rsidR="00813BD1" w:rsidRDefault="00A62AED" w:rsidP="00E672AA">
      <w:pPr>
        <w:rPr>
          <w:rFonts w:ascii="HelveticaNeueLT Std" w:hAnsi="HelveticaNeueLT Std" w:cs="Arial"/>
          <w:lang w:val="pt-BR"/>
        </w:rPr>
      </w:pPr>
      <w:r>
        <w:rPr>
          <w:noProof/>
          <w:lang w:eastAsia="es-MX"/>
        </w:rPr>
        <w:lastRenderedPageBreak/>
        <w:drawing>
          <wp:inline distT="0" distB="0" distL="0" distR="0" wp14:anchorId="0C5628A4" wp14:editId="01A05813">
            <wp:extent cx="6255032" cy="7667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81" t="21314" r="33706" b="8101"/>
                    <a:stretch/>
                  </pic:blipFill>
                  <pic:spPr bwMode="auto">
                    <a:xfrm>
                      <a:off x="0" y="0"/>
                      <a:ext cx="6279307" cy="7697382"/>
                    </a:xfrm>
                    <a:prstGeom prst="rect">
                      <a:avLst/>
                    </a:prstGeom>
                    <a:ln>
                      <a:noFill/>
                    </a:ln>
                    <a:extLst>
                      <a:ext uri="{53640926-AAD7-44D8-BBD7-CCE9431645EC}">
                        <a14:shadowObscured xmlns:a14="http://schemas.microsoft.com/office/drawing/2010/main"/>
                      </a:ext>
                    </a:extLst>
                  </pic:spPr>
                </pic:pic>
              </a:graphicData>
            </a:graphic>
          </wp:inline>
        </w:drawing>
      </w:r>
    </w:p>
    <w:p w:rsidR="00813BD1" w:rsidRDefault="00813BD1" w:rsidP="00E672AA">
      <w:pPr>
        <w:rPr>
          <w:rFonts w:ascii="HelveticaNeueLT Std" w:hAnsi="HelveticaNeueLT Std" w:cs="Arial"/>
          <w:lang w:val="pt-BR"/>
        </w:rPr>
      </w:pPr>
    </w:p>
    <w:p w:rsidR="00813BD1" w:rsidRDefault="00813BD1" w:rsidP="00E672AA">
      <w:pPr>
        <w:rPr>
          <w:rFonts w:ascii="HelveticaNeueLT Std" w:hAnsi="HelveticaNeueLT Std" w:cs="Arial"/>
          <w:lang w:val="pt-BR"/>
        </w:rPr>
      </w:pPr>
    </w:p>
    <w:p w:rsidR="00813BD1" w:rsidRDefault="00813BD1" w:rsidP="00E672AA">
      <w:pPr>
        <w:rPr>
          <w:rFonts w:ascii="HelveticaNeueLT Std" w:hAnsi="HelveticaNeueLT Std" w:cs="Arial"/>
          <w:lang w:val="pt-BR"/>
        </w:rPr>
      </w:pPr>
    </w:p>
    <w:p w:rsidR="00813BD1" w:rsidRDefault="00813BD1" w:rsidP="00E672AA">
      <w:pPr>
        <w:rPr>
          <w:rFonts w:ascii="HelveticaNeueLT Std" w:hAnsi="HelveticaNeueLT Std" w:cs="Arial"/>
          <w:lang w:val="pt-BR"/>
        </w:rPr>
      </w:pPr>
    </w:p>
    <w:p w:rsidR="00813BD1" w:rsidRDefault="00813BD1" w:rsidP="00E672AA">
      <w:pPr>
        <w:rPr>
          <w:rFonts w:ascii="HelveticaNeueLT Std" w:hAnsi="HelveticaNeueLT Std" w:cs="Arial"/>
          <w:lang w:val="pt-BR"/>
        </w:rPr>
      </w:pPr>
    </w:p>
    <w:p w:rsidR="00813BD1" w:rsidRDefault="00A62AED" w:rsidP="00E672AA">
      <w:pPr>
        <w:rPr>
          <w:rFonts w:ascii="HelveticaNeueLT Std" w:hAnsi="HelveticaNeueLT Std" w:cs="Arial"/>
          <w:lang w:val="pt-BR"/>
        </w:rPr>
      </w:pPr>
      <w:r>
        <w:rPr>
          <w:noProof/>
          <w:lang w:eastAsia="es-MX"/>
        </w:rPr>
        <w:drawing>
          <wp:inline distT="0" distB="0" distL="0" distR="0" wp14:anchorId="5020B81F" wp14:editId="7982FCB5">
            <wp:extent cx="5997388" cy="6973939"/>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68" t="20321" r="33841" b="15579"/>
                    <a:stretch/>
                  </pic:blipFill>
                  <pic:spPr bwMode="auto">
                    <a:xfrm>
                      <a:off x="0" y="0"/>
                      <a:ext cx="6025751" cy="7006920"/>
                    </a:xfrm>
                    <a:prstGeom prst="rect">
                      <a:avLst/>
                    </a:prstGeom>
                    <a:ln>
                      <a:noFill/>
                    </a:ln>
                    <a:extLst>
                      <a:ext uri="{53640926-AAD7-44D8-BBD7-CCE9431645EC}">
                        <a14:shadowObscured xmlns:a14="http://schemas.microsoft.com/office/drawing/2010/main"/>
                      </a:ext>
                    </a:extLst>
                  </pic:spPr>
                </pic:pic>
              </a:graphicData>
            </a:graphic>
          </wp:inline>
        </w:drawing>
      </w:r>
    </w:p>
    <w:p w:rsidR="00813BD1" w:rsidRDefault="00813BD1" w:rsidP="00E672AA">
      <w:pPr>
        <w:rPr>
          <w:rFonts w:ascii="HelveticaNeueLT Std" w:hAnsi="HelveticaNeueLT Std" w:cs="Arial"/>
          <w:lang w:val="pt-BR"/>
        </w:rPr>
      </w:pPr>
    </w:p>
    <w:p w:rsidR="00813BD1" w:rsidRDefault="00813BD1" w:rsidP="00E672AA">
      <w:pPr>
        <w:rPr>
          <w:rFonts w:ascii="HelveticaNeueLT Std" w:hAnsi="HelveticaNeueLT Std" w:cs="Arial"/>
          <w:lang w:val="pt-BR"/>
        </w:rPr>
      </w:pPr>
    </w:p>
    <w:p w:rsidR="00813BD1" w:rsidRDefault="00813BD1" w:rsidP="00E672AA">
      <w:pPr>
        <w:rPr>
          <w:rFonts w:ascii="HelveticaNeueLT Std" w:hAnsi="HelveticaNeueLT Std" w:cs="Arial"/>
          <w:lang w:val="pt-BR"/>
        </w:rPr>
      </w:pPr>
    </w:p>
    <w:p w:rsidR="00813BD1" w:rsidRDefault="00813BD1" w:rsidP="00E672AA">
      <w:pPr>
        <w:rPr>
          <w:rFonts w:ascii="HelveticaNeueLT Std" w:hAnsi="HelveticaNeueLT Std" w:cs="Arial"/>
          <w:lang w:val="pt-BR"/>
        </w:rPr>
      </w:pPr>
    </w:p>
    <w:p w:rsidR="00813BD1" w:rsidRDefault="003D0278" w:rsidP="00E672AA">
      <w:pPr>
        <w:rPr>
          <w:rFonts w:ascii="HelveticaNeueLT Std" w:hAnsi="HelveticaNeueLT Std" w:cs="Arial"/>
          <w:lang w:val="pt-BR"/>
        </w:rPr>
      </w:pPr>
      <w:r>
        <w:rPr>
          <w:noProof/>
          <w:lang w:eastAsia="es-MX"/>
        </w:rPr>
        <w:drawing>
          <wp:inline distT="0" distB="0" distL="0" distR="0" wp14:anchorId="5F945BEE" wp14:editId="5997B35E">
            <wp:extent cx="6038174" cy="6479628"/>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60" t="22777" r="30154" b="10261"/>
                    <a:stretch/>
                  </pic:blipFill>
                  <pic:spPr bwMode="auto">
                    <a:xfrm>
                      <a:off x="0" y="0"/>
                      <a:ext cx="6055064" cy="6497752"/>
                    </a:xfrm>
                    <a:prstGeom prst="rect">
                      <a:avLst/>
                    </a:prstGeom>
                    <a:ln>
                      <a:noFill/>
                    </a:ln>
                    <a:extLst>
                      <a:ext uri="{53640926-AAD7-44D8-BBD7-CCE9431645EC}">
                        <a14:shadowObscured xmlns:a14="http://schemas.microsoft.com/office/drawing/2010/main"/>
                      </a:ext>
                    </a:extLst>
                  </pic:spPr>
                </pic:pic>
              </a:graphicData>
            </a:graphic>
          </wp:inline>
        </w:drawing>
      </w:r>
    </w:p>
    <w:p w:rsidR="00813BD1" w:rsidRDefault="00813BD1" w:rsidP="00E672AA">
      <w:pPr>
        <w:rPr>
          <w:rFonts w:ascii="HelveticaNeueLT Std" w:hAnsi="HelveticaNeueLT Std" w:cs="Arial"/>
          <w:lang w:val="pt-BR"/>
        </w:rPr>
      </w:pPr>
    </w:p>
    <w:p w:rsidR="00813BD1" w:rsidRDefault="00813BD1" w:rsidP="00E672AA">
      <w:pPr>
        <w:rPr>
          <w:rFonts w:ascii="HelveticaNeueLT Std" w:hAnsi="HelveticaNeueLT Std" w:cs="Arial"/>
          <w:lang w:val="pt-BR"/>
        </w:rPr>
      </w:pPr>
    </w:p>
    <w:p w:rsidR="00813BD1" w:rsidRDefault="00813BD1" w:rsidP="00E672AA">
      <w:pPr>
        <w:rPr>
          <w:rFonts w:ascii="HelveticaNeueLT Std" w:hAnsi="HelveticaNeueLT Std" w:cs="Arial"/>
          <w:lang w:val="pt-BR"/>
        </w:rPr>
      </w:pPr>
    </w:p>
    <w:p w:rsidR="00813BD1" w:rsidRDefault="00813BD1" w:rsidP="00E672AA">
      <w:pPr>
        <w:rPr>
          <w:rFonts w:ascii="HelveticaNeueLT Std" w:hAnsi="HelveticaNeueLT Std" w:cs="Arial"/>
          <w:lang w:val="pt-BR"/>
        </w:rPr>
      </w:pPr>
    </w:p>
    <w:p w:rsidR="00813BD1" w:rsidRDefault="00813BD1" w:rsidP="00E672AA">
      <w:pPr>
        <w:rPr>
          <w:rFonts w:ascii="HelveticaNeueLT Std" w:hAnsi="HelveticaNeueLT Std" w:cs="Arial"/>
          <w:lang w:val="pt-BR"/>
        </w:rPr>
      </w:pPr>
    </w:p>
    <w:p w:rsidR="003D0278" w:rsidRPr="003D0278" w:rsidRDefault="003D0278" w:rsidP="003D0278">
      <w:pPr>
        <w:rPr>
          <w:rFonts w:ascii="HelveticaNeueLT Std" w:hAnsi="HelveticaNeueLT Std" w:cs="Arial"/>
          <w:lang w:val="pt-BR"/>
        </w:rPr>
      </w:pPr>
    </w:p>
    <w:p w:rsidR="003D0278" w:rsidRPr="003D0278" w:rsidRDefault="003D0278" w:rsidP="003D0278">
      <w:pPr>
        <w:rPr>
          <w:rFonts w:ascii="HelveticaNeueLT Std" w:hAnsi="HelveticaNeueLT Std" w:cs="Arial"/>
          <w:lang w:val="pt-BR"/>
        </w:rPr>
      </w:pPr>
    </w:p>
    <w:p w:rsidR="003D0278" w:rsidRPr="003D0278" w:rsidRDefault="003D0278" w:rsidP="003D0278">
      <w:pPr>
        <w:rPr>
          <w:rFonts w:ascii="HelveticaNeueLT Std" w:hAnsi="HelveticaNeueLT Std" w:cs="Arial"/>
          <w:lang w:val="pt-BR"/>
        </w:rPr>
      </w:pPr>
    </w:p>
    <w:p w:rsidR="005B3047" w:rsidRDefault="00320395" w:rsidP="00E672AA">
      <w:pPr>
        <w:rPr>
          <w:noProof/>
          <w:lang w:eastAsia="es-MX"/>
        </w:rPr>
      </w:pPr>
      <w:r w:rsidRPr="003D0278">
        <w:rPr>
          <w:rFonts w:ascii="HelveticaNeueLT Std" w:hAnsi="HelveticaNeueLT Std" w:cs="Arial"/>
          <w:lang w:val="pt-BR"/>
        </w:rPr>
        <w:br w:type="page"/>
      </w:r>
      <w:r w:rsidR="00B723E7">
        <w:rPr>
          <w:noProof/>
          <w:lang w:eastAsia="es-MX"/>
        </w:rPr>
        <w:lastRenderedPageBreak/>
        <w:t xml:space="preserve"> </w:t>
      </w:r>
    </w:p>
    <w:p w:rsidR="005B3047" w:rsidRPr="005B3047" w:rsidRDefault="00A62AED" w:rsidP="00623CA5">
      <w:pPr>
        <w:tabs>
          <w:tab w:val="left" w:pos="2674"/>
        </w:tabs>
        <w:rPr>
          <w:lang w:eastAsia="es-MX"/>
        </w:rPr>
      </w:pPr>
      <w:r>
        <w:rPr>
          <w:noProof/>
          <w:lang w:eastAsia="es-MX"/>
        </w:rPr>
        <w:drawing>
          <wp:inline distT="0" distB="0" distL="0" distR="0" wp14:anchorId="3E0AD205" wp14:editId="2E9D64F1">
            <wp:extent cx="5917565" cy="6935637"/>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92" t="21885" r="31866" b="8147"/>
                    <a:stretch/>
                  </pic:blipFill>
                  <pic:spPr bwMode="auto">
                    <a:xfrm>
                      <a:off x="0" y="0"/>
                      <a:ext cx="5940316" cy="6962303"/>
                    </a:xfrm>
                    <a:prstGeom prst="rect">
                      <a:avLst/>
                    </a:prstGeom>
                    <a:ln>
                      <a:noFill/>
                    </a:ln>
                    <a:extLst>
                      <a:ext uri="{53640926-AAD7-44D8-BBD7-CCE9431645EC}">
                        <a14:shadowObscured xmlns:a14="http://schemas.microsoft.com/office/drawing/2010/main"/>
                      </a:ext>
                    </a:extLst>
                  </pic:spPr>
                </pic:pic>
              </a:graphicData>
            </a:graphic>
          </wp:inline>
        </w:drawing>
      </w:r>
    </w:p>
    <w:p w:rsidR="007B7820" w:rsidRDefault="007B7820" w:rsidP="00E672AA">
      <w:pPr>
        <w:rPr>
          <w:noProof/>
          <w:lang w:eastAsia="es-MX"/>
        </w:rPr>
      </w:pPr>
    </w:p>
    <w:p w:rsidR="007B7820" w:rsidRPr="007B7820" w:rsidRDefault="007B7820" w:rsidP="007B7820">
      <w:pPr>
        <w:rPr>
          <w:lang w:eastAsia="es-MX"/>
        </w:rPr>
      </w:pPr>
    </w:p>
    <w:p w:rsidR="007B7820" w:rsidRPr="007B7820" w:rsidRDefault="007B7820" w:rsidP="007B7820">
      <w:pPr>
        <w:rPr>
          <w:lang w:eastAsia="es-MX"/>
        </w:rPr>
      </w:pPr>
    </w:p>
    <w:p w:rsidR="007B7820" w:rsidRPr="007B7820" w:rsidRDefault="007B7820" w:rsidP="007B7820">
      <w:pPr>
        <w:rPr>
          <w:lang w:eastAsia="es-MX"/>
        </w:rPr>
      </w:pPr>
    </w:p>
    <w:p w:rsidR="007B7820" w:rsidRPr="007B7820" w:rsidRDefault="007B7820" w:rsidP="007B7820">
      <w:pPr>
        <w:rPr>
          <w:lang w:eastAsia="es-MX"/>
        </w:rPr>
      </w:pPr>
    </w:p>
    <w:p w:rsidR="007B7820" w:rsidRDefault="007B7820" w:rsidP="007B7820">
      <w:pPr>
        <w:rPr>
          <w:lang w:eastAsia="es-MX"/>
        </w:rPr>
      </w:pPr>
      <w:r>
        <w:rPr>
          <w:lang w:eastAsia="es-MX"/>
        </w:rPr>
        <w:br w:type="page"/>
      </w:r>
      <w:r w:rsidR="00A62AED">
        <w:rPr>
          <w:noProof/>
          <w:lang w:eastAsia="es-MX"/>
        </w:rPr>
        <w:lastRenderedPageBreak/>
        <w:drawing>
          <wp:inline distT="0" distB="0" distL="0" distR="0" wp14:anchorId="17EE9CA6" wp14:editId="5944E09B">
            <wp:extent cx="5986732" cy="676258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425" t="21058" r="31768" b="10239"/>
                    <a:stretch/>
                  </pic:blipFill>
                  <pic:spPr bwMode="auto">
                    <a:xfrm>
                      <a:off x="0" y="0"/>
                      <a:ext cx="6013707" cy="6793056"/>
                    </a:xfrm>
                    <a:prstGeom prst="rect">
                      <a:avLst/>
                    </a:prstGeom>
                    <a:ln>
                      <a:noFill/>
                    </a:ln>
                    <a:extLst>
                      <a:ext uri="{53640926-AAD7-44D8-BBD7-CCE9431645EC}">
                        <a14:shadowObscured xmlns:a14="http://schemas.microsoft.com/office/drawing/2010/main"/>
                      </a:ext>
                    </a:extLst>
                  </pic:spPr>
                </pic:pic>
              </a:graphicData>
            </a:graphic>
          </wp:inline>
        </w:drawing>
      </w:r>
    </w:p>
    <w:p w:rsidR="00A62AED" w:rsidRDefault="00A62AED" w:rsidP="00625C4E">
      <w:pPr>
        <w:tabs>
          <w:tab w:val="left" w:pos="1590"/>
        </w:tabs>
        <w:rPr>
          <w:lang w:eastAsia="es-MX"/>
        </w:rPr>
      </w:pPr>
    </w:p>
    <w:p w:rsidR="00A62AED" w:rsidRDefault="00A62AED" w:rsidP="00625C4E">
      <w:pPr>
        <w:tabs>
          <w:tab w:val="left" w:pos="1590"/>
        </w:tabs>
        <w:rPr>
          <w:lang w:eastAsia="es-MX"/>
        </w:rPr>
      </w:pPr>
    </w:p>
    <w:p w:rsidR="00A62AED" w:rsidRDefault="00A62AED" w:rsidP="00625C4E">
      <w:pPr>
        <w:tabs>
          <w:tab w:val="left" w:pos="1590"/>
        </w:tabs>
        <w:rPr>
          <w:lang w:eastAsia="es-MX"/>
        </w:rPr>
      </w:pPr>
    </w:p>
    <w:p w:rsidR="00A62AED" w:rsidRDefault="00A62AED" w:rsidP="00625C4E">
      <w:pPr>
        <w:tabs>
          <w:tab w:val="left" w:pos="1590"/>
        </w:tabs>
        <w:rPr>
          <w:lang w:eastAsia="es-MX"/>
        </w:rPr>
      </w:pPr>
    </w:p>
    <w:p w:rsidR="00A62AED" w:rsidRDefault="00A62AED" w:rsidP="00625C4E">
      <w:pPr>
        <w:tabs>
          <w:tab w:val="left" w:pos="1590"/>
        </w:tabs>
        <w:rPr>
          <w:lang w:eastAsia="es-MX"/>
        </w:rPr>
      </w:pPr>
    </w:p>
    <w:p w:rsidR="00A62AED" w:rsidRDefault="00A62AED" w:rsidP="00625C4E">
      <w:pPr>
        <w:tabs>
          <w:tab w:val="left" w:pos="1590"/>
        </w:tabs>
        <w:rPr>
          <w:lang w:eastAsia="es-MX"/>
        </w:rPr>
      </w:pPr>
    </w:p>
    <w:p w:rsidR="00A62AED" w:rsidRDefault="00A62AED" w:rsidP="00625C4E">
      <w:pPr>
        <w:tabs>
          <w:tab w:val="left" w:pos="1590"/>
        </w:tabs>
        <w:rPr>
          <w:lang w:eastAsia="es-MX"/>
        </w:rPr>
      </w:pPr>
    </w:p>
    <w:p w:rsidR="00A62AED" w:rsidRDefault="00A62AED" w:rsidP="00625C4E">
      <w:pPr>
        <w:tabs>
          <w:tab w:val="left" w:pos="1590"/>
        </w:tabs>
        <w:rPr>
          <w:lang w:eastAsia="es-MX"/>
        </w:rPr>
      </w:pPr>
    </w:p>
    <w:p w:rsidR="00625C4E" w:rsidRDefault="00A62AED" w:rsidP="00625C4E">
      <w:pPr>
        <w:tabs>
          <w:tab w:val="left" w:pos="1590"/>
        </w:tabs>
        <w:rPr>
          <w:lang w:eastAsia="es-MX"/>
        </w:rPr>
      </w:pPr>
      <w:r>
        <w:rPr>
          <w:noProof/>
          <w:lang w:eastAsia="es-MX"/>
        </w:rPr>
        <w:drawing>
          <wp:inline distT="0" distB="0" distL="0" distR="0" wp14:anchorId="2E4911A2" wp14:editId="70BE903D">
            <wp:extent cx="6149326" cy="7263441"/>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29" t="20056" r="32330" b="9246"/>
                    <a:stretch/>
                  </pic:blipFill>
                  <pic:spPr bwMode="auto">
                    <a:xfrm>
                      <a:off x="0" y="0"/>
                      <a:ext cx="6176455" cy="7295485"/>
                    </a:xfrm>
                    <a:prstGeom prst="rect">
                      <a:avLst/>
                    </a:prstGeom>
                    <a:ln>
                      <a:noFill/>
                    </a:ln>
                    <a:extLst>
                      <a:ext uri="{53640926-AAD7-44D8-BBD7-CCE9431645EC}">
                        <a14:shadowObscured xmlns:a14="http://schemas.microsoft.com/office/drawing/2010/main"/>
                      </a:ext>
                    </a:extLst>
                  </pic:spPr>
                </pic:pic>
              </a:graphicData>
            </a:graphic>
          </wp:inline>
        </w:drawing>
      </w:r>
      <w:r w:rsidR="00625C4E">
        <w:rPr>
          <w:lang w:eastAsia="es-MX"/>
        </w:rPr>
        <w:tab/>
      </w:r>
    </w:p>
    <w:p w:rsidR="00625C4E" w:rsidRDefault="00625C4E" w:rsidP="00625C4E">
      <w:pPr>
        <w:tabs>
          <w:tab w:val="left" w:pos="1590"/>
        </w:tabs>
        <w:rPr>
          <w:lang w:eastAsia="es-MX"/>
        </w:rPr>
      </w:pPr>
    </w:p>
    <w:p w:rsidR="00625C4E" w:rsidRDefault="00625C4E" w:rsidP="00625C4E">
      <w:pPr>
        <w:tabs>
          <w:tab w:val="left" w:pos="1590"/>
        </w:tabs>
        <w:rPr>
          <w:lang w:eastAsia="es-MX"/>
        </w:rPr>
      </w:pPr>
    </w:p>
    <w:p w:rsidR="00625C4E" w:rsidRDefault="00625C4E" w:rsidP="00625C4E">
      <w:pPr>
        <w:tabs>
          <w:tab w:val="left" w:pos="1590"/>
        </w:tabs>
        <w:rPr>
          <w:lang w:eastAsia="es-MX"/>
        </w:rPr>
      </w:pPr>
    </w:p>
    <w:p w:rsidR="00625C4E" w:rsidRDefault="00625C4E" w:rsidP="00625C4E">
      <w:pPr>
        <w:tabs>
          <w:tab w:val="left" w:pos="1590"/>
        </w:tabs>
        <w:rPr>
          <w:lang w:eastAsia="es-MX"/>
        </w:rPr>
      </w:pPr>
    </w:p>
    <w:p w:rsidR="00625C4E" w:rsidRDefault="00625C4E" w:rsidP="00625C4E">
      <w:pPr>
        <w:tabs>
          <w:tab w:val="left" w:pos="1590"/>
        </w:tabs>
        <w:rPr>
          <w:lang w:eastAsia="es-MX"/>
        </w:rPr>
      </w:pPr>
    </w:p>
    <w:p w:rsidR="00625C4E" w:rsidRDefault="00A62AED" w:rsidP="00625C4E">
      <w:pPr>
        <w:tabs>
          <w:tab w:val="left" w:pos="1590"/>
        </w:tabs>
        <w:rPr>
          <w:lang w:eastAsia="es-MX"/>
        </w:rPr>
      </w:pPr>
      <w:r>
        <w:rPr>
          <w:noProof/>
          <w:lang w:eastAsia="es-MX"/>
        </w:rPr>
        <w:drawing>
          <wp:inline distT="0" distB="0" distL="0" distR="0" wp14:anchorId="26F20838" wp14:editId="244ABB6C">
            <wp:extent cx="6249043" cy="664210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142" t="22474" r="31771" b="12658"/>
                    <a:stretch/>
                  </pic:blipFill>
                  <pic:spPr bwMode="auto">
                    <a:xfrm>
                      <a:off x="0" y="0"/>
                      <a:ext cx="6266607" cy="6660769"/>
                    </a:xfrm>
                    <a:prstGeom prst="rect">
                      <a:avLst/>
                    </a:prstGeom>
                    <a:ln>
                      <a:noFill/>
                    </a:ln>
                    <a:extLst>
                      <a:ext uri="{53640926-AAD7-44D8-BBD7-CCE9431645EC}">
                        <a14:shadowObscured xmlns:a14="http://schemas.microsoft.com/office/drawing/2010/main"/>
                      </a:ext>
                    </a:extLst>
                  </pic:spPr>
                </pic:pic>
              </a:graphicData>
            </a:graphic>
          </wp:inline>
        </w:drawing>
      </w:r>
    </w:p>
    <w:p w:rsidR="00625C4E" w:rsidRDefault="00625C4E" w:rsidP="00625C4E">
      <w:pPr>
        <w:tabs>
          <w:tab w:val="left" w:pos="1590"/>
        </w:tabs>
        <w:rPr>
          <w:lang w:eastAsia="es-MX"/>
        </w:rPr>
      </w:pPr>
    </w:p>
    <w:p w:rsidR="00625C4E" w:rsidRDefault="00625C4E" w:rsidP="00625C4E">
      <w:pPr>
        <w:tabs>
          <w:tab w:val="left" w:pos="1590"/>
        </w:tabs>
        <w:rPr>
          <w:lang w:eastAsia="es-MX"/>
        </w:rPr>
      </w:pPr>
    </w:p>
    <w:p w:rsidR="00625C4E" w:rsidRDefault="00625C4E" w:rsidP="00625C4E">
      <w:pPr>
        <w:tabs>
          <w:tab w:val="left" w:pos="1590"/>
        </w:tabs>
        <w:rPr>
          <w:lang w:eastAsia="es-MX"/>
        </w:rPr>
      </w:pPr>
    </w:p>
    <w:p w:rsidR="00625C4E" w:rsidRDefault="00625C4E" w:rsidP="00625C4E">
      <w:pPr>
        <w:tabs>
          <w:tab w:val="left" w:pos="1590"/>
        </w:tabs>
        <w:rPr>
          <w:lang w:eastAsia="es-MX"/>
        </w:rPr>
      </w:pPr>
    </w:p>
    <w:p w:rsidR="00625C4E" w:rsidRDefault="00625C4E" w:rsidP="00625C4E">
      <w:pPr>
        <w:tabs>
          <w:tab w:val="left" w:pos="1590"/>
        </w:tabs>
        <w:rPr>
          <w:lang w:eastAsia="es-MX"/>
        </w:rPr>
      </w:pPr>
    </w:p>
    <w:p w:rsidR="00625C4E" w:rsidRDefault="00625C4E" w:rsidP="00625C4E">
      <w:pPr>
        <w:tabs>
          <w:tab w:val="left" w:pos="1590"/>
        </w:tabs>
        <w:rPr>
          <w:lang w:eastAsia="es-MX"/>
        </w:rPr>
      </w:pPr>
    </w:p>
    <w:p w:rsidR="00152715" w:rsidRDefault="00152715" w:rsidP="00625C4E">
      <w:pPr>
        <w:tabs>
          <w:tab w:val="left" w:pos="1590"/>
        </w:tabs>
        <w:rPr>
          <w:lang w:eastAsia="es-MX"/>
        </w:rPr>
      </w:pPr>
    </w:p>
    <w:p w:rsidR="00152715" w:rsidRDefault="003D0278" w:rsidP="00625C4E">
      <w:pPr>
        <w:tabs>
          <w:tab w:val="left" w:pos="1590"/>
        </w:tabs>
        <w:rPr>
          <w:lang w:eastAsia="es-MX"/>
        </w:rPr>
      </w:pPr>
      <w:r>
        <w:rPr>
          <w:noProof/>
          <w:lang w:eastAsia="es-MX"/>
        </w:rPr>
        <w:drawing>
          <wp:inline distT="0" distB="0" distL="0" distR="0" wp14:anchorId="2BEE81BA" wp14:editId="7974B6C8">
            <wp:extent cx="5754718" cy="62677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16" t="24741" r="32515" b="7901"/>
                    <a:stretch/>
                  </pic:blipFill>
                  <pic:spPr bwMode="auto">
                    <a:xfrm>
                      <a:off x="0" y="0"/>
                      <a:ext cx="5764534" cy="6278487"/>
                    </a:xfrm>
                    <a:prstGeom prst="rect">
                      <a:avLst/>
                    </a:prstGeom>
                    <a:ln>
                      <a:noFill/>
                    </a:ln>
                    <a:extLst>
                      <a:ext uri="{53640926-AAD7-44D8-BBD7-CCE9431645EC}">
                        <a14:shadowObscured xmlns:a14="http://schemas.microsoft.com/office/drawing/2010/main"/>
                      </a:ext>
                    </a:extLst>
                  </pic:spPr>
                </pic:pic>
              </a:graphicData>
            </a:graphic>
          </wp:inline>
        </w:drawing>
      </w:r>
    </w:p>
    <w:p w:rsidR="00152715" w:rsidRDefault="00152715" w:rsidP="00625C4E">
      <w:pPr>
        <w:tabs>
          <w:tab w:val="left" w:pos="1590"/>
        </w:tabs>
        <w:rPr>
          <w:lang w:eastAsia="es-MX"/>
        </w:rPr>
      </w:pPr>
    </w:p>
    <w:p w:rsidR="00152715" w:rsidRDefault="00152715" w:rsidP="00625C4E">
      <w:pPr>
        <w:tabs>
          <w:tab w:val="left" w:pos="1590"/>
        </w:tabs>
        <w:rPr>
          <w:lang w:eastAsia="es-MX"/>
        </w:rPr>
      </w:pPr>
    </w:p>
    <w:p w:rsidR="00625C4E" w:rsidRDefault="00625C4E" w:rsidP="00625C4E">
      <w:pPr>
        <w:tabs>
          <w:tab w:val="left" w:pos="1590"/>
        </w:tabs>
        <w:rPr>
          <w:lang w:eastAsia="es-MX"/>
        </w:rPr>
      </w:pPr>
    </w:p>
    <w:p w:rsidR="00206A3F" w:rsidRDefault="00206A3F" w:rsidP="00625C4E">
      <w:pPr>
        <w:tabs>
          <w:tab w:val="left" w:pos="1590"/>
        </w:tabs>
        <w:rPr>
          <w:lang w:eastAsia="es-MX"/>
        </w:rPr>
      </w:pPr>
    </w:p>
    <w:p w:rsidR="00206A3F" w:rsidRDefault="00BA52F9" w:rsidP="00625C4E">
      <w:pPr>
        <w:tabs>
          <w:tab w:val="left" w:pos="1590"/>
        </w:tabs>
        <w:rPr>
          <w:lang w:eastAsia="es-MX"/>
        </w:rPr>
      </w:pPr>
      <w:r>
        <w:rPr>
          <w:noProof/>
          <w:lang w:eastAsia="es-MX"/>
        </w:rPr>
        <w:lastRenderedPageBreak/>
        <w:drawing>
          <wp:inline distT="0" distB="0" distL="0" distR="0" wp14:anchorId="0CCC08BE" wp14:editId="001F3E70">
            <wp:extent cx="6205448" cy="7318485"/>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548" t="23064" r="33467" b="7742"/>
                    <a:stretch/>
                  </pic:blipFill>
                  <pic:spPr bwMode="auto">
                    <a:xfrm>
                      <a:off x="0" y="0"/>
                      <a:ext cx="6217229" cy="7332380"/>
                    </a:xfrm>
                    <a:prstGeom prst="rect">
                      <a:avLst/>
                    </a:prstGeom>
                    <a:ln>
                      <a:noFill/>
                    </a:ln>
                    <a:extLst>
                      <a:ext uri="{53640926-AAD7-44D8-BBD7-CCE9431645EC}">
                        <a14:shadowObscured xmlns:a14="http://schemas.microsoft.com/office/drawing/2010/main"/>
                      </a:ext>
                    </a:extLst>
                  </pic:spPr>
                </pic:pic>
              </a:graphicData>
            </a:graphic>
          </wp:inline>
        </w:drawing>
      </w:r>
    </w:p>
    <w:p w:rsidR="00206A3F" w:rsidRDefault="00206A3F" w:rsidP="00625C4E">
      <w:pPr>
        <w:tabs>
          <w:tab w:val="left" w:pos="1590"/>
        </w:tabs>
        <w:rPr>
          <w:lang w:eastAsia="es-MX"/>
        </w:rPr>
      </w:pPr>
    </w:p>
    <w:p w:rsidR="00206A3F" w:rsidRDefault="00206A3F" w:rsidP="00625C4E">
      <w:pPr>
        <w:tabs>
          <w:tab w:val="left" w:pos="1590"/>
        </w:tabs>
        <w:rPr>
          <w:lang w:eastAsia="es-MX"/>
        </w:rPr>
      </w:pPr>
    </w:p>
    <w:p w:rsidR="00206A3F" w:rsidRDefault="00206A3F" w:rsidP="00625C4E">
      <w:pPr>
        <w:tabs>
          <w:tab w:val="left" w:pos="1590"/>
        </w:tabs>
        <w:rPr>
          <w:lang w:eastAsia="es-MX"/>
        </w:rPr>
      </w:pPr>
    </w:p>
    <w:p w:rsidR="00206A3F" w:rsidRDefault="00206A3F" w:rsidP="00625C4E">
      <w:pPr>
        <w:tabs>
          <w:tab w:val="left" w:pos="1590"/>
        </w:tabs>
        <w:rPr>
          <w:lang w:eastAsia="es-MX"/>
        </w:rPr>
      </w:pPr>
    </w:p>
    <w:p w:rsidR="00206A3F" w:rsidRDefault="00206A3F" w:rsidP="00625C4E">
      <w:pPr>
        <w:tabs>
          <w:tab w:val="left" w:pos="1590"/>
        </w:tabs>
        <w:rPr>
          <w:lang w:eastAsia="es-MX"/>
        </w:rPr>
      </w:pPr>
    </w:p>
    <w:p w:rsidR="00206A3F" w:rsidRDefault="00206A3F" w:rsidP="00625C4E">
      <w:pPr>
        <w:tabs>
          <w:tab w:val="left" w:pos="1590"/>
        </w:tabs>
        <w:rPr>
          <w:lang w:eastAsia="es-MX"/>
        </w:rPr>
      </w:pPr>
    </w:p>
    <w:p w:rsidR="00206A3F" w:rsidRDefault="00BA52F9" w:rsidP="00625C4E">
      <w:pPr>
        <w:tabs>
          <w:tab w:val="left" w:pos="1590"/>
        </w:tabs>
        <w:rPr>
          <w:lang w:eastAsia="es-MX"/>
        </w:rPr>
      </w:pPr>
      <w:r>
        <w:rPr>
          <w:noProof/>
          <w:lang w:eastAsia="es-MX"/>
        </w:rPr>
        <w:drawing>
          <wp:inline distT="0" distB="0" distL="0" distR="0" wp14:anchorId="305029C4" wp14:editId="0E5F0A90">
            <wp:extent cx="5762445" cy="7328458"/>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953" t="21567" r="34887" b="10208"/>
                    <a:stretch/>
                  </pic:blipFill>
                  <pic:spPr bwMode="auto">
                    <a:xfrm>
                      <a:off x="0" y="0"/>
                      <a:ext cx="5775078" cy="7344524"/>
                    </a:xfrm>
                    <a:prstGeom prst="rect">
                      <a:avLst/>
                    </a:prstGeom>
                    <a:ln>
                      <a:noFill/>
                    </a:ln>
                    <a:extLst>
                      <a:ext uri="{53640926-AAD7-44D8-BBD7-CCE9431645EC}">
                        <a14:shadowObscured xmlns:a14="http://schemas.microsoft.com/office/drawing/2010/main"/>
                      </a:ext>
                    </a:extLst>
                  </pic:spPr>
                </pic:pic>
              </a:graphicData>
            </a:graphic>
          </wp:inline>
        </w:drawing>
      </w:r>
    </w:p>
    <w:p w:rsidR="00206A3F" w:rsidRDefault="00206A3F" w:rsidP="00625C4E">
      <w:pPr>
        <w:tabs>
          <w:tab w:val="left" w:pos="1590"/>
        </w:tabs>
        <w:rPr>
          <w:lang w:eastAsia="es-MX"/>
        </w:rPr>
      </w:pPr>
    </w:p>
    <w:p w:rsidR="00206A3F" w:rsidRDefault="00206A3F" w:rsidP="00625C4E">
      <w:pPr>
        <w:tabs>
          <w:tab w:val="left" w:pos="1590"/>
        </w:tabs>
        <w:rPr>
          <w:lang w:eastAsia="es-MX"/>
        </w:rPr>
      </w:pPr>
    </w:p>
    <w:p w:rsidR="00206A3F" w:rsidRDefault="00206A3F" w:rsidP="00625C4E">
      <w:pPr>
        <w:tabs>
          <w:tab w:val="left" w:pos="1590"/>
        </w:tabs>
        <w:rPr>
          <w:lang w:eastAsia="es-MX"/>
        </w:rPr>
      </w:pPr>
    </w:p>
    <w:p w:rsidR="007B7820" w:rsidRPr="007B7820" w:rsidRDefault="00BA52F9" w:rsidP="007B7820">
      <w:pPr>
        <w:rPr>
          <w:lang w:eastAsia="es-MX"/>
        </w:rPr>
      </w:pPr>
      <w:r>
        <w:rPr>
          <w:noProof/>
          <w:lang w:eastAsia="es-MX"/>
        </w:rPr>
        <w:drawing>
          <wp:inline distT="0" distB="0" distL="0" distR="0" wp14:anchorId="54A7B4E4" wp14:editId="40D36FA3">
            <wp:extent cx="5934974" cy="7571727"/>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678" t="21058" r="34605" b="9236"/>
                    <a:stretch/>
                  </pic:blipFill>
                  <pic:spPr bwMode="auto">
                    <a:xfrm>
                      <a:off x="0" y="0"/>
                      <a:ext cx="5950875" cy="7592014"/>
                    </a:xfrm>
                    <a:prstGeom prst="rect">
                      <a:avLst/>
                    </a:prstGeom>
                    <a:ln>
                      <a:noFill/>
                    </a:ln>
                    <a:extLst>
                      <a:ext uri="{53640926-AAD7-44D8-BBD7-CCE9431645EC}">
                        <a14:shadowObscured xmlns:a14="http://schemas.microsoft.com/office/drawing/2010/main"/>
                      </a:ext>
                    </a:extLst>
                  </pic:spPr>
                </pic:pic>
              </a:graphicData>
            </a:graphic>
          </wp:inline>
        </w:drawing>
      </w:r>
    </w:p>
    <w:p w:rsidR="007B7820" w:rsidRDefault="007B7820" w:rsidP="007B7820">
      <w:pPr>
        <w:rPr>
          <w:lang w:eastAsia="es-MX"/>
        </w:rPr>
      </w:pPr>
    </w:p>
    <w:p w:rsidR="00546470" w:rsidRDefault="00546470" w:rsidP="007B7820">
      <w:pPr>
        <w:rPr>
          <w:noProof/>
          <w:lang w:eastAsia="es-MX"/>
        </w:rPr>
      </w:pPr>
    </w:p>
    <w:p w:rsidR="0022645E" w:rsidRDefault="0022645E" w:rsidP="007B7820">
      <w:pPr>
        <w:rPr>
          <w:noProof/>
          <w:lang w:eastAsia="es-MX"/>
        </w:rPr>
      </w:pPr>
    </w:p>
    <w:p w:rsidR="0022645E" w:rsidRDefault="0022645E" w:rsidP="007B7820">
      <w:pPr>
        <w:rPr>
          <w:noProof/>
          <w:lang w:eastAsia="es-MX"/>
        </w:rPr>
      </w:pPr>
    </w:p>
    <w:p w:rsidR="0022645E" w:rsidRDefault="0022645E" w:rsidP="007B7820">
      <w:pPr>
        <w:rPr>
          <w:noProof/>
          <w:lang w:eastAsia="es-MX"/>
        </w:rPr>
      </w:pPr>
    </w:p>
    <w:p w:rsidR="0022645E" w:rsidRDefault="0022645E" w:rsidP="007B7820">
      <w:pPr>
        <w:rPr>
          <w:noProof/>
          <w:lang w:eastAsia="es-MX"/>
        </w:rPr>
      </w:pPr>
    </w:p>
    <w:p w:rsidR="0022645E" w:rsidRDefault="00BA52F9" w:rsidP="007B7820">
      <w:pPr>
        <w:rPr>
          <w:noProof/>
          <w:lang w:eastAsia="es-MX"/>
        </w:rPr>
      </w:pPr>
      <w:r>
        <w:rPr>
          <w:noProof/>
          <w:lang w:eastAsia="es-MX"/>
        </w:rPr>
        <w:drawing>
          <wp:inline distT="0" distB="0" distL="0" distR="0" wp14:anchorId="5F566745" wp14:editId="10C4A56D">
            <wp:extent cx="5883215" cy="6425735"/>
            <wp:effectExtent l="0" t="0" r="381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678" t="21058" r="34605" b="19265"/>
                    <a:stretch/>
                  </pic:blipFill>
                  <pic:spPr bwMode="auto">
                    <a:xfrm>
                      <a:off x="0" y="0"/>
                      <a:ext cx="5898305" cy="6442217"/>
                    </a:xfrm>
                    <a:prstGeom prst="rect">
                      <a:avLst/>
                    </a:prstGeom>
                    <a:ln>
                      <a:noFill/>
                    </a:ln>
                    <a:extLst>
                      <a:ext uri="{53640926-AAD7-44D8-BBD7-CCE9431645EC}">
                        <a14:shadowObscured xmlns:a14="http://schemas.microsoft.com/office/drawing/2010/main"/>
                      </a:ext>
                    </a:extLst>
                  </pic:spPr>
                </pic:pic>
              </a:graphicData>
            </a:graphic>
          </wp:inline>
        </w:drawing>
      </w:r>
    </w:p>
    <w:p w:rsidR="0022645E" w:rsidRDefault="0022645E" w:rsidP="007B7820">
      <w:pPr>
        <w:rPr>
          <w:noProof/>
          <w:lang w:eastAsia="es-MX"/>
        </w:rPr>
      </w:pPr>
    </w:p>
    <w:p w:rsidR="0022645E" w:rsidRDefault="0022645E" w:rsidP="007B7820">
      <w:pPr>
        <w:rPr>
          <w:noProof/>
          <w:lang w:eastAsia="es-MX"/>
        </w:rPr>
      </w:pPr>
    </w:p>
    <w:p w:rsidR="0022645E" w:rsidRDefault="0022645E" w:rsidP="007B7820">
      <w:pPr>
        <w:rPr>
          <w:noProof/>
          <w:lang w:eastAsia="es-MX"/>
        </w:rPr>
      </w:pPr>
    </w:p>
    <w:p w:rsidR="0022645E" w:rsidRDefault="0022645E" w:rsidP="007B7820">
      <w:pPr>
        <w:rPr>
          <w:lang w:eastAsia="es-MX"/>
        </w:rPr>
      </w:pPr>
    </w:p>
    <w:p w:rsidR="008D5EFE" w:rsidRPr="007B7820" w:rsidRDefault="008D5EFE" w:rsidP="007B7820">
      <w:pPr>
        <w:rPr>
          <w:lang w:eastAsia="es-MX"/>
        </w:rPr>
      </w:pPr>
    </w:p>
    <w:p w:rsidR="007B7820" w:rsidRPr="007B7820" w:rsidRDefault="007B7820" w:rsidP="007B7820">
      <w:pPr>
        <w:rPr>
          <w:lang w:eastAsia="es-MX"/>
        </w:rPr>
      </w:pPr>
    </w:p>
    <w:p w:rsidR="007B7820" w:rsidRPr="007B7820" w:rsidRDefault="007B7820" w:rsidP="007B7820">
      <w:pPr>
        <w:rPr>
          <w:lang w:eastAsia="es-MX"/>
        </w:rPr>
      </w:pPr>
    </w:p>
    <w:p w:rsidR="007B7820" w:rsidRPr="007B7820" w:rsidRDefault="007B7820" w:rsidP="007B7820">
      <w:pPr>
        <w:rPr>
          <w:lang w:eastAsia="es-MX"/>
        </w:rPr>
      </w:pPr>
    </w:p>
    <w:p w:rsidR="007B7820" w:rsidRPr="007B7820" w:rsidRDefault="00BA52F9" w:rsidP="007B7820">
      <w:pPr>
        <w:rPr>
          <w:lang w:eastAsia="es-MX"/>
        </w:rPr>
      </w:pPr>
      <w:r>
        <w:rPr>
          <w:noProof/>
          <w:lang w:eastAsia="es-MX"/>
        </w:rPr>
        <w:drawing>
          <wp:inline distT="0" distB="0" distL="0" distR="0" wp14:anchorId="19A7194C" wp14:editId="3A824124">
            <wp:extent cx="5951855" cy="7142672"/>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109" t="22562" r="34324" b="14258"/>
                    <a:stretch/>
                  </pic:blipFill>
                  <pic:spPr bwMode="auto">
                    <a:xfrm>
                      <a:off x="0" y="0"/>
                      <a:ext cx="5964133" cy="7157406"/>
                    </a:xfrm>
                    <a:prstGeom prst="rect">
                      <a:avLst/>
                    </a:prstGeom>
                    <a:ln>
                      <a:noFill/>
                    </a:ln>
                    <a:extLst>
                      <a:ext uri="{53640926-AAD7-44D8-BBD7-CCE9431645EC}">
                        <a14:shadowObscured xmlns:a14="http://schemas.microsoft.com/office/drawing/2010/main"/>
                      </a:ext>
                    </a:extLst>
                  </pic:spPr>
                </pic:pic>
              </a:graphicData>
            </a:graphic>
          </wp:inline>
        </w:drawing>
      </w:r>
    </w:p>
    <w:p w:rsidR="007B7820" w:rsidRPr="007B7820" w:rsidRDefault="007B7820" w:rsidP="007B7820">
      <w:pPr>
        <w:rPr>
          <w:lang w:eastAsia="es-MX"/>
        </w:rPr>
      </w:pPr>
    </w:p>
    <w:p w:rsidR="007B7820" w:rsidRDefault="007B7820" w:rsidP="007B7820">
      <w:pPr>
        <w:rPr>
          <w:lang w:eastAsia="es-MX"/>
        </w:rPr>
      </w:pPr>
    </w:p>
    <w:p w:rsidR="0022645E" w:rsidRDefault="0022645E" w:rsidP="007B7820">
      <w:pPr>
        <w:rPr>
          <w:lang w:eastAsia="es-MX"/>
        </w:rPr>
      </w:pPr>
    </w:p>
    <w:p w:rsidR="0022645E" w:rsidRDefault="0022645E" w:rsidP="007B7820">
      <w:pPr>
        <w:rPr>
          <w:lang w:eastAsia="es-MX"/>
        </w:rPr>
      </w:pPr>
    </w:p>
    <w:p w:rsidR="0022645E" w:rsidRDefault="003D0278" w:rsidP="007B7820">
      <w:pPr>
        <w:rPr>
          <w:lang w:eastAsia="es-MX"/>
        </w:rPr>
      </w:pPr>
      <w:r>
        <w:rPr>
          <w:noProof/>
          <w:lang w:eastAsia="es-MX"/>
        </w:rPr>
        <w:drawing>
          <wp:inline distT="0" distB="0" distL="0" distR="0" wp14:anchorId="0B689E2B" wp14:editId="18F82066">
            <wp:extent cx="5852160" cy="6702876"/>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226" t="21258" r="33995" b="13998"/>
                    <a:stretch/>
                  </pic:blipFill>
                  <pic:spPr bwMode="auto">
                    <a:xfrm>
                      <a:off x="0" y="0"/>
                      <a:ext cx="5868334" cy="6721401"/>
                    </a:xfrm>
                    <a:prstGeom prst="rect">
                      <a:avLst/>
                    </a:prstGeom>
                    <a:ln>
                      <a:noFill/>
                    </a:ln>
                    <a:extLst>
                      <a:ext uri="{53640926-AAD7-44D8-BBD7-CCE9431645EC}">
                        <a14:shadowObscured xmlns:a14="http://schemas.microsoft.com/office/drawing/2010/main"/>
                      </a:ext>
                    </a:extLst>
                  </pic:spPr>
                </pic:pic>
              </a:graphicData>
            </a:graphic>
          </wp:inline>
        </w:drawing>
      </w:r>
    </w:p>
    <w:p w:rsidR="0022645E" w:rsidRDefault="0022645E" w:rsidP="007B7820">
      <w:pPr>
        <w:rPr>
          <w:lang w:eastAsia="es-MX"/>
        </w:rPr>
      </w:pPr>
    </w:p>
    <w:p w:rsidR="0022645E" w:rsidRDefault="0022645E" w:rsidP="007B7820">
      <w:pPr>
        <w:rPr>
          <w:lang w:eastAsia="es-MX"/>
        </w:rPr>
      </w:pPr>
    </w:p>
    <w:p w:rsidR="0022645E" w:rsidRDefault="0022645E" w:rsidP="007B7820">
      <w:pPr>
        <w:rPr>
          <w:lang w:eastAsia="es-MX"/>
        </w:rPr>
      </w:pPr>
    </w:p>
    <w:p w:rsidR="0022645E" w:rsidRDefault="0022645E" w:rsidP="007B7820">
      <w:pPr>
        <w:rPr>
          <w:lang w:eastAsia="es-MX"/>
        </w:rPr>
      </w:pPr>
    </w:p>
    <w:p w:rsidR="0022645E" w:rsidRDefault="0022645E" w:rsidP="007B7820">
      <w:pPr>
        <w:rPr>
          <w:lang w:eastAsia="es-MX"/>
        </w:rPr>
      </w:pPr>
    </w:p>
    <w:p w:rsidR="0022645E" w:rsidRDefault="0022645E" w:rsidP="007B7820">
      <w:pPr>
        <w:rPr>
          <w:lang w:eastAsia="es-MX"/>
        </w:rPr>
      </w:pPr>
    </w:p>
    <w:p w:rsidR="00960B8A" w:rsidRPr="007B7820" w:rsidRDefault="00960B8A" w:rsidP="007B7820">
      <w:pPr>
        <w:rPr>
          <w:lang w:eastAsia="es-MX"/>
        </w:rPr>
      </w:pPr>
    </w:p>
    <w:p w:rsidR="007B7820" w:rsidRPr="007B7820" w:rsidRDefault="00BA52F9" w:rsidP="007B7820">
      <w:pPr>
        <w:rPr>
          <w:lang w:eastAsia="es-MX"/>
        </w:rPr>
      </w:pPr>
      <w:r>
        <w:rPr>
          <w:noProof/>
          <w:lang w:eastAsia="es-MX"/>
        </w:rPr>
        <w:drawing>
          <wp:inline distT="0" distB="0" distL="0" distR="0" wp14:anchorId="3DAF8270" wp14:editId="33B784B1">
            <wp:extent cx="5715000" cy="7294152"/>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520" t="23066" r="34887" b="9752"/>
                    <a:stretch/>
                  </pic:blipFill>
                  <pic:spPr bwMode="auto">
                    <a:xfrm>
                      <a:off x="0" y="0"/>
                      <a:ext cx="5726061" cy="7308269"/>
                    </a:xfrm>
                    <a:prstGeom prst="rect">
                      <a:avLst/>
                    </a:prstGeom>
                    <a:ln>
                      <a:noFill/>
                    </a:ln>
                    <a:extLst>
                      <a:ext uri="{53640926-AAD7-44D8-BBD7-CCE9431645EC}">
                        <a14:shadowObscured xmlns:a14="http://schemas.microsoft.com/office/drawing/2010/main"/>
                      </a:ext>
                    </a:extLst>
                  </pic:spPr>
                </pic:pic>
              </a:graphicData>
            </a:graphic>
          </wp:inline>
        </w:drawing>
      </w:r>
    </w:p>
    <w:p w:rsidR="007B7820" w:rsidRPr="007B7820" w:rsidRDefault="007B7820" w:rsidP="007B7820">
      <w:pPr>
        <w:rPr>
          <w:lang w:eastAsia="es-MX"/>
        </w:rPr>
      </w:pPr>
    </w:p>
    <w:p w:rsidR="007B7820" w:rsidRPr="007B7820" w:rsidRDefault="00A869A6" w:rsidP="007B7820">
      <w:pPr>
        <w:rPr>
          <w:lang w:eastAsia="es-MX"/>
        </w:rPr>
      </w:pPr>
      <w:r>
        <w:rPr>
          <w:noProof/>
          <w:lang w:eastAsia="es-MX"/>
        </w:rPr>
        <w:lastRenderedPageBreak/>
        <w:drawing>
          <wp:inline distT="0" distB="0" distL="0" distR="0" wp14:anchorId="4884D3AA" wp14:editId="62293F55">
            <wp:extent cx="6051666" cy="7502065"/>
            <wp:effectExtent l="0" t="0" r="635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107" t="21259" r="34765" b="12309"/>
                    <a:stretch/>
                  </pic:blipFill>
                  <pic:spPr bwMode="auto">
                    <a:xfrm>
                      <a:off x="0" y="0"/>
                      <a:ext cx="6064929" cy="7518506"/>
                    </a:xfrm>
                    <a:prstGeom prst="rect">
                      <a:avLst/>
                    </a:prstGeom>
                    <a:ln>
                      <a:noFill/>
                    </a:ln>
                    <a:extLst>
                      <a:ext uri="{53640926-AAD7-44D8-BBD7-CCE9431645EC}">
                        <a14:shadowObscured xmlns:a14="http://schemas.microsoft.com/office/drawing/2010/main"/>
                      </a:ext>
                    </a:extLst>
                  </pic:spPr>
                </pic:pic>
              </a:graphicData>
            </a:graphic>
          </wp:inline>
        </w:drawing>
      </w:r>
    </w:p>
    <w:p w:rsidR="007B7820" w:rsidRPr="007B7820" w:rsidRDefault="007B7820" w:rsidP="007B7820">
      <w:pPr>
        <w:rPr>
          <w:lang w:eastAsia="es-MX"/>
        </w:rPr>
      </w:pPr>
    </w:p>
    <w:p w:rsidR="007B7820" w:rsidRPr="007B7820" w:rsidRDefault="007B7820" w:rsidP="007B7820">
      <w:pPr>
        <w:rPr>
          <w:lang w:eastAsia="es-MX"/>
        </w:rPr>
      </w:pPr>
    </w:p>
    <w:p w:rsidR="007B7820" w:rsidRPr="007B7820" w:rsidRDefault="007B7820" w:rsidP="007B7820">
      <w:pPr>
        <w:rPr>
          <w:lang w:eastAsia="es-MX"/>
        </w:rPr>
      </w:pPr>
    </w:p>
    <w:p w:rsidR="007B7820" w:rsidRPr="007B7820" w:rsidRDefault="00D347E9" w:rsidP="007B7820">
      <w:pPr>
        <w:rPr>
          <w:lang w:eastAsia="es-MX"/>
        </w:rPr>
      </w:pPr>
      <w:r>
        <w:rPr>
          <w:noProof/>
          <w:lang w:eastAsia="es-MX"/>
        </w:rPr>
        <w:lastRenderedPageBreak/>
        <w:drawing>
          <wp:inline distT="0" distB="0" distL="0" distR="0" wp14:anchorId="515561DD" wp14:editId="53983E1D">
            <wp:extent cx="6123291" cy="65836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962" t="21742" r="33440" b="15915"/>
                    <a:stretch/>
                  </pic:blipFill>
                  <pic:spPr bwMode="auto">
                    <a:xfrm>
                      <a:off x="0" y="0"/>
                      <a:ext cx="6129908" cy="6590794"/>
                    </a:xfrm>
                    <a:prstGeom prst="rect">
                      <a:avLst/>
                    </a:prstGeom>
                    <a:ln>
                      <a:noFill/>
                    </a:ln>
                    <a:extLst>
                      <a:ext uri="{53640926-AAD7-44D8-BBD7-CCE9431645EC}">
                        <a14:shadowObscured xmlns:a14="http://schemas.microsoft.com/office/drawing/2010/main"/>
                      </a:ext>
                    </a:extLst>
                  </pic:spPr>
                </pic:pic>
              </a:graphicData>
            </a:graphic>
          </wp:inline>
        </w:drawing>
      </w:r>
    </w:p>
    <w:p w:rsidR="007B7820" w:rsidRPr="007B7820" w:rsidRDefault="007B7820" w:rsidP="007B7820">
      <w:pPr>
        <w:rPr>
          <w:lang w:eastAsia="es-MX"/>
        </w:rPr>
      </w:pPr>
    </w:p>
    <w:p w:rsidR="009F1499" w:rsidRDefault="00A869A6" w:rsidP="00E672AA">
      <w:pPr>
        <w:rPr>
          <w:noProof/>
          <w:lang w:eastAsia="es-MX"/>
        </w:rPr>
      </w:pPr>
      <w:r>
        <w:rPr>
          <w:lang w:eastAsia="es-MX"/>
        </w:rPr>
        <w:t xml:space="preserve"> </w:t>
      </w:r>
    </w:p>
    <w:p w:rsidR="009F1499" w:rsidRDefault="009F1499" w:rsidP="009F1499">
      <w:pPr>
        <w:tabs>
          <w:tab w:val="left" w:pos="990"/>
        </w:tabs>
        <w:rPr>
          <w:lang w:eastAsia="es-MX"/>
        </w:rPr>
      </w:pPr>
      <w:r>
        <w:rPr>
          <w:lang w:eastAsia="es-MX"/>
        </w:rPr>
        <w:tab/>
      </w:r>
    </w:p>
    <w:p w:rsidR="005D322F" w:rsidRDefault="009F1499" w:rsidP="00E672AA">
      <w:pPr>
        <w:rPr>
          <w:noProof/>
          <w:lang w:eastAsia="es-MX"/>
        </w:rPr>
      </w:pPr>
      <w:r w:rsidRPr="009F1499">
        <w:rPr>
          <w:lang w:eastAsia="es-MX"/>
        </w:rPr>
        <w:br w:type="page"/>
      </w:r>
      <w:r w:rsidR="00A869A6">
        <w:rPr>
          <w:noProof/>
          <w:lang w:eastAsia="es-MX"/>
        </w:rPr>
        <w:lastRenderedPageBreak/>
        <w:drawing>
          <wp:inline distT="0" distB="0" distL="0" distR="0" wp14:anchorId="7B334C82" wp14:editId="1A7987AC">
            <wp:extent cx="6101542" cy="760285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772" t="20776" r="33180" b="8194"/>
                    <a:stretch/>
                  </pic:blipFill>
                  <pic:spPr bwMode="auto">
                    <a:xfrm>
                      <a:off x="0" y="0"/>
                      <a:ext cx="6119036" cy="7624658"/>
                    </a:xfrm>
                    <a:prstGeom prst="rect">
                      <a:avLst/>
                    </a:prstGeom>
                    <a:ln>
                      <a:noFill/>
                    </a:ln>
                    <a:extLst>
                      <a:ext uri="{53640926-AAD7-44D8-BBD7-CCE9431645EC}">
                        <a14:shadowObscured xmlns:a14="http://schemas.microsoft.com/office/drawing/2010/main"/>
                      </a:ext>
                    </a:extLst>
                  </pic:spPr>
                </pic:pic>
              </a:graphicData>
            </a:graphic>
          </wp:inline>
        </w:drawing>
      </w:r>
      <w:r w:rsidR="00960B8A">
        <w:rPr>
          <w:noProof/>
          <w:lang w:eastAsia="es-MX"/>
        </w:rPr>
        <w:t xml:space="preserve"> </w:t>
      </w:r>
    </w:p>
    <w:p w:rsidR="005D322F" w:rsidRDefault="005D322F" w:rsidP="00E672AA">
      <w:pPr>
        <w:rPr>
          <w:noProof/>
          <w:lang w:eastAsia="es-MX"/>
        </w:rPr>
      </w:pPr>
    </w:p>
    <w:p w:rsidR="005D322F" w:rsidRDefault="005D322F" w:rsidP="00E672AA">
      <w:pPr>
        <w:rPr>
          <w:noProof/>
          <w:lang w:eastAsia="es-MX"/>
        </w:rPr>
      </w:pPr>
    </w:p>
    <w:p w:rsidR="005D322F" w:rsidRDefault="005D322F" w:rsidP="00E672AA">
      <w:pPr>
        <w:rPr>
          <w:noProof/>
          <w:lang w:eastAsia="es-MX"/>
        </w:rPr>
      </w:pPr>
    </w:p>
    <w:p w:rsidR="00740E27" w:rsidRDefault="00740E27" w:rsidP="00E672AA">
      <w:pPr>
        <w:rPr>
          <w:noProof/>
          <w:lang w:eastAsia="es-MX"/>
        </w:rPr>
      </w:pPr>
    </w:p>
    <w:p w:rsidR="008B262D" w:rsidRDefault="00D347E9" w:rsidP="00E672AA">
      <w:pPr>
        <w:rPr>
          <w:noProof/>
          <w:lang w:eastAsia="es-MX"/>
        </w:rPr>
      </w:pPr>
      <w:r>
        <w:rPr>
          <w:noProof/>
          <w:lang w:eastAsia="es-MX"/>
        </w:rPr>
        <w:drawing>
          <wp:inline distT="0" distB="0" distL="0" distR="0" wp14:anchorId="5F058BE9" wp14:editId="35547DDF">
            <wp:extent cx="5973307" cy="6018414"/>
            <wp:effectExtent l="0" t="0" r="889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514" t="21742" r="30737" b="10604"/>
                    <a:stretch/>
                  </pic:blipFill>
                  <pic:spPr bwMode="auto">
                    <a:xfrm>
                      <a:off x="0" y="0"/>
                      <a:ext cx="5988182" cy="6033401"/>
                    </a:xfrm>
                    <a:prstGeom prst="rect">
                      <a:avLst/>
                    </a:prstGeom>
                    <a:ln>
                      <a:noFill/>
                    </a:ln>
                    <a:extLst>
                      <a:ext uri="{53640926-AAD7-44D8-BBD7-CCE9431645EC}">
                        <a14:shadowObscured xmlns:a14="http://schemas.microsoft.com/office/drawing/2010/main"/>
                      </a:ext>
                    </a:extLst>
                  </pic:spPr>
                </pic:pic>
              </a:graphicData>
            </a:graphic>
          </wp:inline>
        </w:drawing>
      </w:r>
    </w:p>
    <w:p w:rsidR="008B262D" w:rsidRDefault="008B262D" w:rsidP="00E672AA">
      <w:pPr>
        <w:rPr>
          <w:noProof/>
          <w:lang w:eastAsia="es-MX"/>
        </w:rPr>
      </w:pPr>
    </w:p>
    <w:p w:rsidR="008B262D" w:rsidRDefault="008B262D" w:rsidP="00E672AA">
      <w:pPr>
        <w:rPr>
          <w:noProof/>
          <w:lang w:eastAsia="es-MX"/>
        </w:rPr>
      </w:pPr>
    </w:p>
    <w:p w:rsidR="005D322F" w:rsidRDefault="005D322F" w:rsidP="00E672AA">
      <w:pPr>
        <w:rPr>
          <w:noProof/>
          <w:lang w:eastAsia="es-MX"/>
        </w:rPr>
      </w:pPr>
    </w:p>
    <w:p w:rsidR="0082261E" w:rsidRDefault="0082261E" w:rsidP="00E672AA">
      <w:pPr>
        <w:rPr>
          <w:noProof/>
          <w:lang w:eastAsia="es-MX"/>
        </w:rPr>
      </w:pPr>
    </w:p>
    <w:p w:rsidR="0082261E" w:rsidRDefault="0082261E" w:rsidP="00E672AA">
      <w:pPr>
        <w:rPr>
          <w:noProof/>
          <w:lang w:eastAsia="es-MX"/>
        </w:rPr>
      </w:pPr>
    </w:p>
    <w:p w:rsidR="0082261E" w:rsidRDefault="0082261E" w:rsidP="00E672AA">
      <w:pPr>
        <w:rPr>
          <w:noProof/>
          <w:lang w:eastAsia="es-MX"/>
        </w:rPr>
      </w:pPr>
    </w:p>
    <w:p w:rsidR="0082261E" w:rsidRDefault="0082261E" w:rsidP="00E672AA">
      <w:pPr>
        <w:rPr>
          <w:noProof/>
          <w:lang w:eastAsia="es-MX"/>
        </w:rPr>
      </w:pPr>
    </w:p>
    <w:p w:rsidR="0082261E" w:rsidRDefault="0082261E" w:rsidP="00E672AA">
      <w:pPr>
        <w:rPr>
          <w:noProof/>
          <w:lang w:eastAsia="es-MX"/>
        </w:rPr>
      </w:pPr>
    </w:p>
    <w:p w:rsidR="0082261E" w:rsidRDefault="00A869A6" w:rsidP="00E672AA">
      <w:pPr>
        <w:rPr>
          <w:noProof/>
          <w:lang w:eastAsia="es-MX"/>
        </w:rPr>
      </w:pPr>
      <w:r>
        <w:rPr>
          <w:noProof/>
          <w:lang w:eastAsia="es-MX"/>
        </w:rPr>
        <w:lastRenderedPageBreak/>
        <w:drawing>
          <wp:inline distT="0" distB="0" distL="0" distR="0" wp14:anchorId="54253143" wp14:editId="50B31A38">
            <wp:extent cx="6109130" cy="7481454"/>
            <wp:effectExtent l="0" t="0" r="635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774" t="21742" r="33724" b="9638"/>
                    <a:stretch/>
                  </pic:blipFill>
                  <pic:spPr bwMode="auto">
                    <a:xfrm>
                      <a:off x="0" y="0"/>
                      <a:ext cx="6126292" cy="7502471"/>
                    </a:xfrm>
                    <a:prstGeom prst="rect">
                      <a:avLst/>
                    </a:prstGeom>
                    <a:ln>
                      <a:noFill/>
                    </a:ln>
                    <a:extLst>
                      <a:ext uri="{53640926-AAD7-44D8-BBD7-CCE9431645EC}">
                        <a14:shadowObscured xmlns:a14="http://schemas.microsoft.com/office/drawing/2010/main"/>
                      </a:ext>
                    </a:extLst>
                  </pic:spPr>
                </pic:pic>
              </a:graphicData>
            </a:graphic>
          </wp:inline>
        </w:drawing>
      </w:r>
    </w:p>
    <w:p w:rsidR="0082261E" w:rsidRDefault="0082261E" w:rsidP="00E672AA">
      <w:pPr>
        <w:rPr>
          <w:noProof/>
          <w:lang w:eastAsia="es-MX"/>
        </w:rPr>
      </w:pPr>
    </w:p>
    <w:p w:rsidR="00320395" w:rsidRDefault="009F1499" w:rsidP="00E672AA">
      <w:pPr>
        <w:rPr>
          <w:noProof/>
          <w:lang w:eastAsia="es-MX"/>
        </w:rPr>
      </w:pPr>
      <w:r>
        <w:rPr>
          <w:noProof/>
          <w:lang w:eastAsia="es-MX"/>
        </w:rPr>
        <w:br w:type="page"/>
      </w:r>
      <w:r w:rsidR="00A869A6">
        <w:rPr>
          <w:noProof/>
          <w:lang w:eastAsia="es-MX"/>
        </w:rPr>
        <w:lastRenderedPageBreak/>
        <w:drawing>
          <wp:inline distT="0" distB="0" distL="0" distR="0" wp14:anchorId="73DCA963" wp14:editId="71D8EC05">
            <wp:extent cx="7833838" cy="5955940"/>
            <wp:effectExtent l="5397" t="0" r="1588" b="1587"/>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384" t="22311" r="21890" b="13077"/>
                    <a:stretch/>
                  </pic:blipFill>
                  <pic:spPr bwMode="auto">
                    <a:xfrm rot="16200000">
                      <a:off x="0" y="0"/>
                      <a:ext cx="7879484" cy="5990644"/>
                    </a:xfrm>
                    <a:prstGeom prst="rect">
                      <a:avLst/>
                    </a:prstGeom>
                    <a:ln>
                      <a:noFill/>
                    </a:ln>
                    <a:extLst>
                      <a:ext uri="{53640926-AAD7-44D8-BBD7-CCE9431645EC}">
                        <a14:shadowObscured xmlns:a14="http://schemas.microsoft.com/office/drawing/2010/main"/>
                      </a:ext>
                    </a:extLst>
                  </pic:spPr>
                </pic:pic>
              </a:graphicData>
            </a:graphic>
          </wp:inline>
        </w:drawing>
      </w:r>
      <w:r w:rsidR="00960B8A">
        <w:rPr>
          <w:noProof/>
          <w:lang w:eastAsia="es-MX"/>
        </w:rPr>
        <w:t xml:space="preserve"> </w:t>
      </w:r>
      <w:r w:rsidR="00910167">
        <w:rPr>
          <w:noProof/>
          <w:lang w:eastAsia="es-MX"/>
        </w:rPr>
        <w:t xml:space="preserve"> </w:t>
      </w:r>
      <w:r>
        <w:rPr>
          <w:noProof/>
          <w:lang w:eastAsia="es-MX"/>
        </w:rPr>
        <w:br w:type="page"/>
      </w:r>
    </w:p>
    <w:p w:rsidR="003C2242" w:rsidRDefault="00D347E9" w:rsidP="00E672AA">
      <w:pPr>
        <w:rPr>
          <w:noProof/>
          <w:lang w:eastAsia="es-MX"/>
        </w:rPr>
      </w:pPr>
      <w:r>
        <w:rPr>
          <w:noProof/>
          <w:lang w:eastAsia="es-MX"/>
        </w:rPr>
        <w:lastRenderedPageBreak/>
        <w:drawing>
          <wp:inline distT="0" distB="0" distL="0" distR="0" wp14:anchorId="5B7CF3F6" wp14:editId="0E15CB3A">
            <wp:extent cx="7305664" cy="578136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176" t="23191" r="23130" b="22209"/>
                    <a:stretch/>
                  </pic:blipFill>
                  <pic:spPr bwMode="auto">
                    <a:xfrm rot="16200000">
                      <a:off x="0" y="0"/>
                      <a:ext cx="7329814" cy="5800474"/>
                    </a:xfrm>
                    <a:prstGeom prst="rect">
                      <a:avLst/>
                    </a:prstGeom>
                    <a:ln>
                      <a:noFill/>
                    </a:ln>
                    <a:extLst>
                      <a:ext uri="{53640926-AAD7-44D8-BBD7-CCE9431645EC}">
                        <a14:shadowObscured xmlns:a14="http://schemas.microsoft.com/office/drawing/2010/main"/>
                      </a:ext>
                    </a:extLst>
                  </pic:spPr>
                </pic:pic>
              </a:graphicData>
            </a:graphic>
          </wp:inline>
        </w:drawing>
      </w:r>
    </w:p>
    <w:p w:rsidR="003C2242" w:rsidRDefault="003C2242" w:rsidP="00E672AA">
      <w:pPr>
        <w:rPr>
          <w:noProof/>
          <w:lang w:eastAsia="es-MX"/>
        </w:rPr>
      </w:pPr>
    </w:p>
    <w:p w:rsidR="003C2242" w:rsidRDefault="003C2242" w:rsidP="00E672AA">
      <w:pPr>
        <w:rPr>
          <w:noProof/>
          <w:lang w:eastAsia="es-MX"/>
        </w:rPr>
      </w:pPr>
    </w:p>
    <w:p w:rsidR="003C2242" w:rsidRDefault="003C2242" w:rsidP="00E672AA">
      <w:pPr>
        <w:rPr>
          <w:noProof/>
          <w:lang w:eastAsia="es-MX"/>
        </w:rPr>
      </w:pPr>
    </w:p>
    <w:p w:rsidR="003C2242" w:rsidRDefault="003C2242" w:rsidP="00E672AA">
      <w:pPr>
        <w:rPr>
          <w:noProof/>
          <w:lang w:eastAsia="es-MX"/>
        </w:rPr>
      </w:pPr>
    </w:p>
    <w:p w:rsidR="003C2242" w:rsidRDefault="003C2242" w:rsidP="00E672AA">
      <w:pPr>
        <w:rPr>
          <w:noProof/>
          <w:lang w:eastAsia="es-MX"/>
        </w:rPr>
      </w:pPr>
    </w:p>
    <w:p w:rsidR="00F45E21" w:rsidRDefault="00A869A6" w:rsidP="00E672AA">
      <w:pPr>
        <w:rPr>
          <w:noProof/>
          <w:lang w:eastAsia="es-MX"/>
        </w:rPr>
      </w:pPr>
      <w:r>
        <w:rPr>
          <w:noProof/>
          <w:lang w:eastAsia="es-MX"/>
        </w:rPr>
        <w:lastRenderedPageBreak/>
        <w:drawing>
          <wp:inline distT="0" distB="0" distL="0" distR="0" wp14:anchorId="387CD1C9" wp14:editId="7A14EB83">
            <wp:extent cx="7912735" cy="5704650"/>
            <wp:effectExtent l="0" t="635"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365" t="27906" r="21890" b="13293"/>
                    <a:stretch/>
                  </pic:blipFill>
                  <pic:spPr bwMode="auto">
                    <a:xfrm rot="16200000">
                      <a:off x="0" y="0"/>
                      <a:ext cx="7937052" cy="5722181"/>
                    </a:xfrm>
                    <a:prstGeom prst="rect">
                      <a:avLst/>
                    </a:prstGeom>
                    <a:ln>
                      <a:noFill/>
                    </a:ln>
                    <a:extLst>
                      <a:ext uri="{53640926-AAD7-44D8-BBD7-CCE9431645EC}">
                        <a14:shadowObscured xmlns:a14="http://schemas.microsoft.com/office/drawing/2010/main"/>
                      </a:ext>
                    </a:extLst>
                  </pic:spPr>
                </pic:pic>
              </a:graphicData>
            </a:graphic>
          </wp:inline>
        </w:drawing>
      </w:r>
    </w:p>
    <w:p w:rsidR="00435518" w:rsidRDefault="00435518" w:rsidP="00E672AA">
      <w:pPr>
        <w:rPr>
          <w:noProof/>
          <w:lang w:eastAsia="es-MX"/>
        </w:rPr>
      </w:pPr>
    </w:p>
    <w:p w:rsidR="00F45E21" w:rsidRDefault="00F45E21" w:rsidP="00E672AA">
      <w:pPr>
        <w:rPr>
          <w:noProof/>
          <w:lang w:eastAsia="es-MX"/>
        </w:rPr>
      </w:pPr>
    </w:p>
    <w:p w:rsidR="00F45E21" w:rsidRDefault="00F45E21" w:rsidP="00E672AA">
      <w:pPr>
        <w:rPr>
          <w:noProof/>
          <w:lang w:eastAsia="es-MX"/>
        </w:rPr>
      </w:pPr>
    </w:p>
    <w:p w:rsidR="00F45E21" w:rsidRDefault="00F45E21" w:rsidP="00E672AA">
      <w:pPr>
        <w:rPr>
          <w:noProof/>
          <w:lang w:eastAsia="es-MX"/>
        </w:rPr>
      </w:pPr>
    </w:p>
    <w:p w:rsidR="00F45E21" w:rsidRDefault="00E91555" w:rsidP="00E672AA">
      <w:pPr>
        <w:rPr>
          <w:noProof/>
          <w:lang w:eastAsia="es-MX"/>
        </w:rPr>
      </w:pPr>
      <w:r>
        <w:rPr>
          <w:noProof/>
          <w:lang w:eastAsia="es-MX"/>
        </w:rPr>
        <w:drawing>
          <wp:inline distT="0" distB="0" distL="0" distR="0" wp14:anchorId="55E2E95C" wp14:editId="5DF50A83">
            <wp:extent cx="7036396" cy="5595641"/>
            <wp:effectExtent l="0" t="3810" r="889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487" t="22529" r="19458" b="13345"/>
                    <a:stretch/>
                  </pic:blipFill>
                  <pic:spPr bwMode="auto">
                    <a:xfrm rot="16200000">
                      <a:off x="0" y="0"/>
                      <a:ext cx="7055974" cy="5611210"/>
                    </a:xfrm>
                    <a:prstGeom prst="rect">
                      <a:avLst/>
                    </a:prstGeom>
                    <a:ln>
                      <a:noFill/>
                    </a:ln>
                    <a:extLst>
                      <a:ext uri="{53640926-AAD7-44D8-BBD7-CCE9431645EC}">
                        <a14:shadowObscured xmlns:a14="http://schemas.microsoft.com/office/drawing/2010/main"/>
                      </a:ext>
                    </a:extLst>
                  </pic:spPr>
                </pic:pic>
              </a:graphicData>
            </a:graphic>
          </wp:inline>
        </w:drawing>
      </w:r>
    </w:p>
    <w:p w:rsidR="00F45E21" w:rsidRDefault="00F45E21" w:rsidP="00E672AA">
      <w:pPr>
        <w:rPr>
          <w:noProof/>
          <w:lang w:eastAsia="es-MX"/>
        </w:rPr>
      </w:pPr>
    </w:p>
    <w:p w:rsidR="00F45E21" w:rsidRDefault="00F45E21" w:rsidP="00E672AA">
      <w:pPr>
        <w:rPr>
          <w:noProof/>
          <w:lang w:eastAsia="es-MX"/>
        </w:rPr>
      </w:pPr>
    </w:p>
    <w:p w:rsidR="00F45E21" w:rsidRDefault="00F45E21" w:rsidP="00E672AA">
      <w:pPr>
        <w:rPr>
          <w:noProof/>
          <w:lang w:eastAsia="es-MX"/>
        </w:rPr>
      </w:pPr>
    </w:p>
    <w:p w:rsidR="00991201" w:rsidRDefault="00991201" w:rsidP="00E672AA">
      <w:pPr>
        <w:rPr>
          <w:noProof/>
          <w:lang w:eastAsia="es-MX"/>
        </w:rPr>
      </w:pPr>
    </w:p>
    <w:p w:rsidR="00991201" w:rsidRDefault="00991201" w:rsidP="00E672AA">
      <w:pPr>
        <w:rPr>
          <w:noProof/>
          <w:lang w:eastAsia="es-MX"/>
        </w:rPr>
      </w:pPr>
    </w:p>
    <w:p w:rsidR="00991201" w:rsidRDefault="00C7499D" w:rsidP="00E672AA">
      <w:pPr>
        <w:rPr>
          <w:noProof/>
          <w:lang w:eastAsia="es-MX"/>
        </w:rPr>
      </w:pPr>
      <w:r>
        <w:rPr>
          <w:noProof/>
          <w:lang w:eastAsia="es-MX"/>
        </w:rPr>
        <w:drawing>
          <wp:inline distT="0" distB="0" distL="0" distR="0" wp14:anchorId="5B3A6DEB" wp14:editId="6B97B9A5">
            <wp:extent cx="6061710" cy="693751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105" t="20796" r="31798" b="9873"/>
                    <a:stretch/>
                  </pic:blipFill>
                  <pic:spPr bwMode="auto">
                    <a:xfrm>
                      <a:off x="0" y="0"/>
                      <a:ext cx="6087607" cy="6967152"/>
                    </a:xfrm>
                    <a:prstGeom prst="rect">
                      <a:avLst/>
                    </a:prstGeom>
                    <a:ln>
                      <a:noFill/>
                    </a:ln>
                    <a:extLst>
                      <a:ext uri="{53640926-AAD7-44D8-BBD7-CCE9431645EC}">
                        <a14:shadowObscured xmlns:a14="http://schemas.microsoft.com/office/drawing/2010/main"/>
                      </a:ext>
                    </a:extLst>
                  </pic:spPr>
                </pic:pic>
              </a:graphicData>
            </a:graphic>
          </wp:inline>
        </w:drawing>
      </w:r>
    </w:p>
    <w:p w:rsidR="00991201" w:rsidRDefault="00991201" w:rsidP="00E672AA">
      <w:pPr>
        <w:rPr>
          <w:noProof/>
          <w:lang w:eastAsia="es-MX"/>
        </w:rPr>
      </w:pPr>
    </w:p>
    <w:p w:rsidR="00991201" w:rsidRDefault="00991201" w:rsidP="00E672AA">
      <w:pPr>
        <w:rPr>
          <w:noProof/>
          <w:lang w:eastAsia="es-MX"/>
        </w:rPr>
      </w:pPr>
    </w:p>
    <w:p w:rsidR="00435518" w:rsidRDefault="00435518" w:rsidP="00E672AA">
      <w:pPr>
        <w:rPr>
          <w:noProof/>
          <w:lang w:eastAsia="es-MX"/>
        </w:rPr>
      </w:pPr>
    </w:p>
    <w:p w:rsidR="00435518" w:rsidRDefault="00D347E9" w:rsidP="00E672AA">
      <w:pPr>
        <w:rPr>
          <w:noProof/>
          <w:lang w:eastAsia="es-MX"/>
        </w:rPr>
      </w:pPr>
      <w:r>
        <w:rPr>
          <w:noProof/>
          <w:lang w:eastAsia="es-MX"/>
        </w:rPr>
        <w:drawing>
          <wp:inline distT="0" distB="0" distL="0" distR="0" wp14:anchorId="5E8AB07E" wp14:editId="09A1C132">
            <wp:extent cx="5951370" cy="7099069"/>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957" t="22708" r="32637" b="13992"/>
                    <a:stretch/>
                  </pic:blipFill>
                  <pic:spPr bwMode="auto">
                    <a:xfrm>
                      <a:off x="0" y="0"/>
                      <a:ext cx="5972693" cy="7124504"/>
                    </a:xfrm>
                    <a:prstGeom prst="rect">
                      <a:avLst/>
                    </a:prstGeom>
                    <a:ln>
                      <a:noFill/>
                    </a:ln>
                    <a:extLst>
                      <a:ext uri="{53640926-AAD7-44D8-BBD7-CCE9431645EC}">
                        <a14:shadowObscured xmlns:a14="http://schemas.microsoft.com/office/drawing/2010/main"/>
                      </a:ext>
                    </a:extLst>
                  </pic:spPr>
                </pic:pic>
              </a:graphicData>
            </a:graphic>
          </wp:inline>
        </w:drawing>
      </w:r>
    </w:p>
    <w:p w:rsidR="00435518" w:rsidRDefault="00435518" w:rsidP="00E672AA">
      <w:pPr>
        <w:rPr>
          <w:noProof/>
          <w:lang w:eastAsia="es-MX"/>
        </w:rPr>
      </w:pPr>
    </w:p>
    <w:p w:rsidR="00BE2CB8" w:rsidRDefault="00BE2CB8" w:rsidP="00E672AA">
      <w:pPr>
        <w:rPr>
          <w:noProof/>
          <w:lang w:eastAsia="es-MX"/>
        </w:rPr>
      </w:pPr>
    </w:p>
    <w:p w:rsidR="00BE2CB8" w:rsidRDefault="00BE2CB8" w:rsidP="00E672AA">
      <w:pPr>
        <w:rPr>
          <w:noProof/>
          <w:lang w:eastAsia="es-MX"/>
        </w:rPr>
      </w:pPr>
    </w:p>
    <w:p w:rsidR="00BE2CB8" w:rsidRDefault="00BE2CB8" w:rsidP="00E672AA">
      <w:pPr>
        <w:rPr>
          <w:noProof/>
          <w:lang w:eastAsia="es-MX"/>
        </w:rPr>
      </w:pPr>
    </w:p>
    <w:p w:rsidR="00BE2CB8" w:rsidRDefault="00BE2CB8" w:rsidP="00E672AA">
      <w:pPr>
        <w:rPr>
          <w:noProof/>
          <w:lang w:eastAsia="es-MX"/>
        </w:rPr>
      </w:pPr>
    </w:p>
    <w:p w:rsidR="009F5404" w:rsidRPr="009F5404" w:rsidRDefault="009F5404" w:rsidP="009F5404">
      <w:pPr>
        <w:rPr>
          <w:lang w:eastAsia="es-MX"/>
        </w:rPr>
      </w:pPr>
    </w:p>
    <w:p w:rsidR="009F5404" w:rsidRPr="009F5404" w:rsidRDefault="009F5404" w:rsidP="009F5404">
      <w:pPr>
        <w:rPr>
          <w:lang w:eastAsia="es-MX"/>
        </w:rPr>
      </w:pPr>
    </w:p>
    <w:p w:rsidR="009F5404" w:rsidRPr="009F5404" w:rsidRDefault="00D347E9" w:rsidP="009F5404">
      <w:pPr>
        <w:rPr>
          <w:lang w:eastAsia="es-MX"/>
        </w:rPr>
      </w:pPr>
      <w:r>
        <w:rPr>
          <w:noProof/>
          <w:lang w:eastAsia="es-MX"/>
        </w:rPr>
        <w:drawing>
          <wp:inline distT="0" distB="0" distL="0" distR="0" wp14:anchorId="15957F76" wp14:editId="23477FBA">
            <wp:extent cx="5968538" cy="7345328"/>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319" t="24157" r="33995" b="8670"/>
                    <a:stretch/>
                  </pic:blipFill>
                  <pic:spPr bwMode="auto">
                    <a:xfrm>
                      <a:off x="0" y="0"/>
                      <a:ext cx="5977369" cy="7356196"/>
                    </a:xfrm>
                    <a:prstGeom prst="rect">
                      <a:avLst/>
                    </a:prstGeom>
                    <a:ln>
                      <a:noFill/>
                    </a:ln>
                    <a:extLst>
                      <a:ext uri="{53640926-AAD7-44D8-BBD7-CCE9431645EC}">
                        <a14:shadowObscured xmlns:a14="http://schemas.microsoft.com/office/drawing/2010/main"/>
                      </a:ext>
                    </a:extLst>
                  </pic:spPr>
                </pic:pic>
              </a:graphicData>
            </a:graphic>
          </wp:inline>
        </w:drawing>
      </w:r>
    </w:p>
    <w:p w:rsidR="009F5404" w:rsidRPr="009F5404" w:rsidRDefault="009F5404" w:rsidP="009F5404">
      <w:pPr>
        <w:rPr>
          <w:lang w:eastAsia="es-MX"/>
        </w:rPr>
      </w:pPr>
    </w:p>
    <w:p w:rsidR="009F5404" w:rsidRPr="009F5404" w:rsidRDefault="009F5404" w:rsidP="009F5404">
      <w:pPr>
        <w:rPr>
          <w:lang w:eastAsia="es-MX"/>
        </w:rPr>
      </w:pPr>
    </w:p>
    <w:p w:rsidR="009F5404" w:rsidRPr="009F5404" w:rsidRDefault="009F5404" w:rsidP="009F5404">
      <w:pPr>
        <w:rPr>
          <w:lang w:eastAsia="es-MX"/>
        </w:rPr>
      </w:pPr>
    </w:p>
    <w:p w:rsidR="009F5404" w:rsidRPr="009F5404" w:rsidRDefault="009F5404" w:rsidP="009F5404">
      <w:pPr>
        <w:rPr>
          <w:lang w:eastAsia="es-MX"/>
        </w:rPr>
      </w:pPr>
    </w:p>
    <w:p w:rsidR="009F5404" w:rsidRPr="009F5404" w:rsidRDefault="009F5404" w:rsidP="009F5404">
      <w:pPr>
        <w:rPr>
          <w:lang w:eastAsia="es-MX"/>
        </w:rPr>
      </w:pPr>
    </w:p>
    <w:p w:rsidR="009F5404" w:rsidRPr="009F5404" w:rsidRDefault="009F5404" w:rsidP="009F5404">
      <w:pPr>
        <w:rPr>
          <w:lang w:eastAsia="es-MX"/>
        </w:rPr>
      </w:pPr>
    </w:p>
    <w:p w:rsidR="009F5404" w:rsidRDefault="009F5404" w:rsidP="009F5404">
      <w:pPr>
        <w:rPr>
          <w:lang w:eastAsia="es-MX"/>
        </w:rPr>
      </w:pPr>
    </w:p>
    <w:p w:rsidR="004706B4" w:rsidRDefault="004706B4" w:rsidP="009F5404">
      <w:pPr>
        <w:rPr>
          <w:lang w:eastAsia="es-MX"/>
        </w:rPr>
      </w:pPr>
    </w:p>
    <w:p w:rsidR="004706B4" w:rsidRDefault="004706B4" w:rsidP="009F5404">
      <w:pPr>
        <w:rPr>
          <w:lang w:eastAsia="es-MX"/>
        </w:rPr>
      </w:pPr>
    </w:p>
    <w:p w:rsidR="004706B4" w:rsidRDefault="004706B4" w:rsidP="009F5404">
      <w:pPr>
        <w:rPr>
          <w:lang w:eastAsia="es-MX"/>
        </w:rPr>
      </w:pPr>
    </w:p>
    <w:p w:rsidR="00D55170" w:rsidRDefault="000A448B" w:rsidP="009F5404">
      <w:pPr>
        <w:rPr>
          <w:lang w:eastAsia="es-MX"/>
        </w:rPr>
      </w:pPr>
      <w:r>
        <w:rPr>
          <w:noProof/>
          <w:lang w:eastAsia="es-MX"/>
        </w:rPr>
        <w:drawing>
          <wp:inline distT="0" distB="0" distL="0" distR="0" wp14:anchorId="5E7DAB8F" wp14:editId="162B631F">
            <wp:extent cx="5585791" cy="612460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430" t="20796" r="31798" b="13339"/>
                    <a:stretch/>
                  </pic:blipFill>
                  <pic:spPr bwMode="auto">
                    <a:xfrm>
                      <a:off x="0" y="0"/>
                      <a:ext cx="5597349" cy="6137274"/>
                    </a:xfrm>
                    <a:prstGeom prst="rect">
                      <a:avLst/>
                    </a:prstGeom>
                    <a:ln>
                      <a:noFill/>
                    </a:ln>
                    <a:extLst>
                      <a:ext uri="{53640926-AAD7-44D8-BBD7-CCE9431645EC}">
                        <a14:shadowObscured xmlns:a14="http://schemas.microsoft.com/office/drawing/2010/main"/>
                      </a:ext>
                    </a:extLst>
                  </pic:spPr>
                </pic:pic>
              </a:graphicData>
            </a:graphic>
          </wp:inline>
        </w:drawing>
      </w:r>
    </w:p>
    <w:p w:rsidR="00D55170" w:rsidRDefault="00D55170" w:rsidP="009F5404">
      <w:pPr>
        <w:rPr>
          <w:lang w:eastAsia="es-MX"/>
        </w:rPr>
      </w:pPr>
    </w:p>
    <w:p w:rsidR="00D55170" w:rsidRDefault="00D55170" w:rsidP="009F5404">
      <w:pPr>
        <w:rPr>
          <w:lang w:eastAsia="es-MX"/>
        </w:rPr>
      </w:pPr>
    </w:p>
    <w:p w:rsidR="00D55170" w:rsidRDefault="00D55170" w:rsidP="009F5404">
      <w:pPr>
        <w:rPr>
          <w:lang w:eastAsia="es-MX"/>
        </w:rPr>
      </w:pPr>
    </w:p>
    <w:p w:rsidR="00D55170" w:rsidRDefault="00D55170" w:rsidP="009F5404">
      <w:pPr>
        <w:rPr>
          <w:lang w:eastAsia="es-MX"/>
        </w:rPr>
      </w:pPr>
    </w:p>
    <w:p w:rsidR="007E74E2" w:rsidRDefault="007E74E2" w:rsidP="009F5404">
      <w:pPr>
        <w:rPr>
          <w:noProof/>
          <w:lang w:eastAsia="es-MX"/>
        </w:rPr>
      </w:pPr>
    </w:p>
    <w:p w:rsidR="007E74E2" w:rsidRDefault="00910A24" w:rsidP="009F5404">
      <w:pPr>
        <w:rPr>
          <w:noProof/>
          <w:lang w:eastAsia="es-MX"/>
        </w:rPr>
      </w:pPr>
      <w:r>
        <w:rPr>
          <w:noProof/>
          <w:lang w:eastAsia="es-MX"/>
        </w:rPr>
        <w:drawing>
          <wp:inline distT="0" distB="0" distL="0" distR="0" wp14:anchorId="35CF8E70" wp14:editId="76983873">
            <wp:extent cx="7320637" cy="5845022"/>
            <wp:effectExtent l="0" t="5080" r="8890"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961" t="21886" r="21890" b="12714"/>
                    <a:stretch/>
                  </pic:blipFill>
                  <pic:spPr bwMode="auto">
                    <a:xfrm rot="16200000">
                      <a:off x="0" y="0"/>
                      <a:ext cx="7343429" cy="5863220"/>
                    </a:xfrm>
                    <a:prstGeom prst="rect">
                      <a:avLst/>
                    </a:prstGeom>
                    <a:ln>
                      <a:noFill/>
                    </a:ln>
                    <a:extLst>
                      <a:ext uri="{53640926-AAD7-44D8-BBD7-CCE9431645EC}">
                        <a14:shadowObscured xmlns:a14="http://schemas.microsoft.com/office/drawing/2010/main"/>
                      </a:ext>
                    </a:extLst>
                  </pic:spPr>
                </pic:pic>
              </a:graphicData>
            </a:graphic>
          </wp:inline>
        </w:drawing>
      </w:r>
    </w:p>
    <w:p w:rsidR="007E74E2" w:rsidRDefault="007E74E2" w:rsidP="009F5404">
      <w:pPr>
        <w:rPr>
          <w:noProof/>
          <w:lang w:eastAsia="es-MX"/>
        </w:rPr>
      </w:pPr>
    </w:p>
    <w:p w:rsidR="007E74E2" w:rsidRDefault="007E74E2" w:rsidP="009F5404">
      <w:pPr>
        <w:rPr>
          <w:noProof/>
          <w:lang w:eastAsia="es-MX"/>
        </w:rPr>
      </w:pPr>
    </w:p>
    <w:p w:rsidR="007E74E2" w:rsidRDefault="007E74E2" w:rsidP="009F5404">
      <w:pPr>
        <w:rPr>
          <w:lang w:eastAsia="es-MX"/>
        </w:rPr>
      </w:pPr>
    </w:p>
    <w:p w:rsidR="004706B4" w:rsidRDefault="009950BF" w:rsidP="009F5404">
      <w:pPr>
        <w:rPr>
          <w:lang w:eastAsia="es-MX"/>
        </w:rPr>
      </w:pPr>
      <w:r>
        <w:rPr>
          <w:noProof/>
          <w:lang w:eastAsia="es-MX"/>
        </w:rPr>
        <w:lastRenderedPageBreak/>
        <w:drawing>
          <wp:inline distT="0" distB="0" distL="0" distR="0" wp14:anchorId="4664F5E8" wp14:editId="3682E1D3">
            <wp:extent cx="7748808" cy="5627851"/>
            <wp:effectExtent l="0" t="635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549" t="24597" r="25829" b="12589"/>
                    <a:stretch/>
                  </pic:blipFill>
                  <pic:spPr bwMode="auto">
                    <a:xfrm rot="16200000">
                      <a:off x="0" y="0"/>
                      <a:ext cx="7765129" cy="5639705"/>
                    </a:xfrm>
                    <a:prstGeom prst="rect">
                      <a:avLst/>
                    </a:prstGeom>
                    <a:ln>
                      <a:noFill/>
                    </a:ln>
                    <a:extLst>
                      <a:ext uri="{53640926-AAD7-44D8-BBD7-CCE9431645EC}">
                        <a14:shadowObscured xmlns:a14="http://schemas.microsoft.com/office/drawing/2010/main"/>
                      </a:ext>
                    </a:extLst>
                  </pic:spPr>
                </pic:pic>
              </a:graphicData>
            </a:graphic>
          </wp:inline>
        </w:drawing>
      </w:r>
    </w:p>
    <w:p w:rsidR="004F545F" w:rsidRDefault="004F545F" w:rsidP="009F5404">
      <w:pPr>
        <w:rPr>
          <w:lang w:eastAsia="es-MX"/>
        </w:rPr>
      </w:pPr>
    </w:p>
    <w:p w:rsidR="0058531E" w:rsidRDefault="0058531E" w:rsidP="004F545F">
      <w:pPr>
        <w:rPr>
          <w:lang w:eastAsia="es-MX"/>
        </w:rPr>
      </w:pPr>
    </w:p>
    <w:p w:rsidR="00AB1E4D" w:rsidRDefault="00AB1E4D" w:rsidP="004F545F">
      <w:pPr>
        <w:rPr>
          <w:lang w:eastAsia="es-MX"/>
        </w:rPr>
      </w:pPr>
    </w:p>
    <w:p w:rsidR="00AB1E4D" w:rsidRDefault="00910A24" w:rsidP="004F545F">
      <w:pPr>
        <w:rPr>
          <w:lang w:eastAsia="es-MX"/>
        </w:rPr>
      </w:pPr>
      <w:r>
        <w:rPr>
          <w:noProof/>
          <w:lang w:eastAsia="es-MX"/>
        </w:rPr>
        <w:drawing>
          <wp:inline distT="0" distB="0" distL="0" distR="0" wp14:anchorId="1613A908" wp14:editId="7076FE1E">
            <wp:extent cx="7289420" cy="5865791"/>
            <wp:effectExtent l="6985"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491" t="21689" r="19494" b="10834"/>
                    <a:stretch/>
                  </pic:blipFill>
                  <pic:spPr bwMode="auto">
                    <a:xfrm rot="16200000">
                      <a:off x="0" y="0"/>
                      <a:ext cx="7313371" cy="5885064"/>
                    </a:xfrm>
                    <a:prstGeom prst="rect">
                      <a:avLst/>
                    </a:prstGeom>
                    <a:ln>
                      <a:noFill/>
                    </a:ln>
                    <a:extLst>
                      <a:ext uri="{53640926-AAD7-44D8-BBD7-CCE9431645EC}">
                        <a14:shadowObscured xmlns:a14="http://schemas.microsoft.com/office/drawing/2010/main"/>
                      </a:ext>
                    </a:extLst>
                  </pic:spPr>
                </pic:pic>
              </a:graphicData>
            </a:graphic>
          </wp:inline>
        </w:drawing>
      </w:r>
    </w:p>
    <w:p w:rsidR="00AB1E4D" w:rsidRPr="00AB1E4D" w:rsidRDefault="00AB1E4D" w:rsidP="00AB1E4D">
      <w:pPr>
        <w:rPr>
          <w:lang w:eastAsia="es-MX"/>
        </w:rPr>
      </w:pPr>
    </w:p>
    <w:p w:rsidR="00AB1E4D" w:rsidRPr="00AB1E4D" w:rsidRDefault="00AB1E4D" w:rsidP="00AB1E4D">
      <w:pPr>
        <w:rPr>
          <w:lang w:eastAsia="es-MX"/>
        </w:rPr>
      </w:pPr>
    </w:p>
    <w:p w:rsidR="00AB1E4D" w:rsidRPr="00AB1E4D" w:rsidRDefault="00AB1E4D" w:rsidP="00AB1E4D">
      <w:pPr>
        <w:rPr>
          <w:lang w:eastAsia="es-MX"/>
        </w:rPr>
      </w:pPr>
    </w:p>
    <w:p w:rsidR="00AB1E4D" w:rsidRPr="00AB1E4D" w:rsidRDefault="00AB1E4D" w:rsidP="00AB1E4D">
      <w:pPr>
        <w:rPr>
          <w:lang w:eastAsia="es-MX"/>
        </w:rPr>
      </w:pPr>
    </w:p>
    <w:p w:rsidR="00910A24" w:rsidRPr="00910A24" w:rsidRDefault="00910A24" w:rsidP="00910A24">
      <w:pPr>
        <w:rPr>
          <w:lang w:eastAsia="es-MX"/>
        </w:rPr>
      </w:pPr>
      <w:r>
        <w:rPr>
          <w:noProof/>
          <w:lang w:eastAsia="es-MX"/>
        </w:rPr>
        <w:drawing>
          <wp:inline distT="0" distB="0" distL="0" distR="0" wp14:anchorId="2FE20535" wp14:editId="0CEE7F2D">
            <wp:extent cx="7435420" cy="5615503"/>
            <wp:effectExtent l="0" t="4445" r="889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9314" t="25962" r="18814" b="13105"/>
                    <a:stretch/>
                  </pic:blipFill>
                  <pic:spPr bwMode="auto">
                    <a:xfrm rot="16200000">
                      <a:off x="0" y="0"/>
                      <a:ext cx="7454248" cy="5629723"/>
                    </a:xfrm>
                    <a:prstGeom prst="rect">
                      <a:avLst/>
                    </a:prstGeom>
                    <a:ln>
                      <a:noFill/>
                    </a:ln>
                    <a:extLst>
                      <a:ext uri="{53640926-AAD7-44D8-BBD7-CCE9431645EC}">
                        <a14:shadowObscured xmlns:a14="http://schemas.microsoft.com/office/drawing/2010/main"/>
                      </a:ext>
                    </a:extLst>
                  </pic:spPr>
                </pic:pic>
              </a:graphicData>
            </a:graphic>
          </wp:inline>
        </w:drawing>
      </w:r>
    </w:p>
    <w:p w:rsidR="00AB1E4D" w:rsidRPr="00910A24" w:rsidRDefault="00AB1E4D" w:rsidP="00910A24">
      <w:pPr>
        <w:rPr>
          <w:lang w:eastAsia="es-MX"/>
        </w:rPr>
      </w:pPr>
    </w:p>
    <w:sectPr w:rsidR="00AB1E4D" w:rsidRPr="00910A24" w:rsidSect="00297FFD">
      <w:headerReference w:type="default" r:id="rId42"/>
      <w:footerReference w:type="default" r:id="rId43"/>
      <w:pgSz w:w="11906" w:h="16838"/>
      <w:pgMar w:top="1418" w:right="991" w:bottom="1418" w:left="1276" w:header="426" w:footer="4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9BA" w:rsidRDefault="009059BA" w:rsidP="00644000">
      <w:r>
        <w:separator/>
      </w:r>
    </w:p>
  </w:endnote>
  <w:endnote w:type="continuationSeparator" w:id="0">
    <w:p w:rsidR="009059BA" w:rsidRDefault="009059BA" w:rsidP="00644000">
      <w:r>
        <w:continuationSeparator/>
      </w:r>
    </w:p>
  </w:endnote>
  <w:endnote w:type="continuationNotice" w:id="1">
    <w:p w:rsidR="009059BA" w:rsidRDefault="009059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Ext">
    <w:panose1 w:val="020B0605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733" w:rsidRPr="00881D3F" w:rsidRDefault="00B50733" w:rsidP="00297FFD">
    <w:pPr>
      <w:pStyle w:val="Piedepgina"/>
      <w:spacing w:line="276" w:lineRule="auto"/>
      <w:jc w:val="center"/>
      <w:rPr>
        <w:rStyle w:val="Nmerodepgina"/>
        <w:rFonts w:ascii="HelveticaNeueLT Std" w:hAnsi="HelveticaNeueLT Std"/>
        <w:b/>
        <w:i/>
        <w:sz w:val="18"/>
        <w:szCs w:val="18"/>
        <w:u w:val="single"/>
      </w:rPr>
    </w:pPr>
    <w:r w:rsidRPr="008C6A6E">
      <w:rPr>
        <w:rFonts w:ascii="HelveticaNeueLT Std" w:hAnsi="HelveticaNeueLT Std" w:cs="Arial"/>
        <w:b/>
        <w:sz w:val="18"/>
        <w:szCs w:val="18"/>
        <w:u w:val="single"/>
      </w:rPr>
      <w:t>TODA COPIA EN PAPEL ES UN “DOCUMENTO NO CONTROLADO” A EXCEPCIÓN DEL ORIGINAL</w:t>
    </w:r>
  </w:p>
  <w:tbl>
    <w:tblPr>
      <w:tblW w:w="11647" w:type="dxa"/>
      <w:tblInd w:w="-1142" w:type="dxa"/>
      <w:tblLook w:val="04A0" w:firstRow="1" w:lastRow="0" w:firstColumn="1" w:lastColumn="0" w:noHBand="0" w:noVBand="1"/>
    </w:tblPr>
    <w:tblGrid>
      <w:gridCol w:w="6672"/>
      <w:gridCol w:w="4975"/>
    </w:tblGrid>
    <w:tr w:rsidR="00B50733" w:rsidRPr="00D866F1" w:rsidTr="00297FFD">
      <w:tc>
        <w:tcPr>
          <w:tcW w:w="6672" w:type="dxa"/>
          <w:shd w:val="clear" w:color="auto" w:fill="auto"/>
        </w:tcPr>
        <w:p w:rsidR="00B50733" w:rsidRPr="00324CD5" w:rsidRDefault="00B50733" w:rsidP="00CD3296">
          <w:pPr>
            <w:jc w:val="right"/>
            <w:rPr>
              <w:rFonts w:ascii="HelveticaNeueLT Std" w:hAnsi="HelveticaNeueLT Std" w:cs="Arial"/>
              <w:sz w:val="14"/>
              <w:szCs w:val="20"/>
            </w:rPr>
          </w:pPr>
          <w:r w:rsidRPr="00324CD5">
            <w:rPr>
              <w:rFonts w:ascii="HelveticaNeueLT Std" w:hAnsi="HelveticaNeueLT Std" w:cs="Arial"/>
              <w:sz w:val="14"/>
              <w:szCs w:val="20"/>
            </w:rPr>
            <w:t>SECRETARÍA DE EDUCACIÓN</w:t>
          </w:r>
        </w:p>
      </w:tc>
      <w:tc>
        <w:tcPr>
          <w:tcW w:w="4975" w:type="dxa"/>
          <w:shd w:val="clear" w:color="auto" w:fill="auto"/>
        </w:tcPr>
        <w:p w:rsidR="00B50733" w:rsidRPr="00324CD5" w:rsidRDefault="00B50733" w:rsidP="00CD3296">
          <w:pPr>
            <w:rPr>
              <w:rFonts w:ascii="HelveticaNeueLT Std" w:hAnsi="HelveticaNeueLT Std" w:cs="Arial"/>
              <w:sz w:val="14"/>
              <w:szCs w:val="20"/>
            </w:rPr>
          </w:pPr>
          <w:r w:rsidRPr="00324CD5">
            <w:rPr>
              <w:rFonts w:ascii="HelveticaNeueLT Std" w:hAnsi="HelveticaNeueLT Std" w:cs="Arial"/>
              <w:sz w:val="14"/>
              <w:szCs w:val="20"/>
            </w:rPr>
            <w:t>AV. 16 DE SEPTIEMBRE No. 54</w:t>
          </w:r>
        </w:p>
      </w:tc>
    </w:tr>
    <w:tr w:rsidR="00B50733" w:rsidRPr="00D866F1" w:rsidTr="00297FFD">
      <w:tc>
        <w:tcPr>
          <w:tcW w:w="6672" w:type="dxa"/>
          <w:shd w:val="clear" w:color="auto" w:fill="auto"/>
        </w:tcPr>
        <w:p w:rsidR="00B50733" w:rsidRPr="00324CD5" w:rsidRDefault="00B50733" w:rsidP="00CD3296">
          <w:pPr>
            <w:jc w:val="right"/>
            <w:rPr>
              <w:rFonts w:ascii="HelveticaNeueLT Std" w:hAnsi="HelveticaNeueLT Std" w:cs="Arial"/>
              <w:sz w:val="14"/>
              <w:szCs w:val="20"/>
            </w:rPr>
          </w:pPr>
          <w:r w:rsidRPr="00324CD5">
            <w:rPr>
              <w:rFonts w:ascii="HelveticaNeueLT Std" w:hAnsi="HelveticaNeueLT Std" w:cs="Arial"/>
              <w:sz w:val="14"/>
              <w:szCs w:val="20"/>
            </w:rPr>
            <w:t>SUBSECRET</w:t>
          </w:r>
          <w:r w:rsidR="00DA0B14">
            <w:rPr>
              <w:rFonts w:ascii="HelveticaNeueLT Std" w:hAnsi="HelveticaNeueLT Std" w:cs="Arial"/>
              <w:sz w:val="14"/>
              <w:szCs w:val="20"/>
            </w:rPr>
            <w:t>ARÍA DE EDUCACIÓN</w:t>
          </w:r>
          <w:r w:rsidRPr="00324CD5">
            <w:rPr>
              <w:rFonts w:ascii="HelveticaNeueLT Std" w:hAnsi="HelveticaNeueLT Std" w:cs="Arial"/>
              <w:sz w:val="14"/>
              <w:szCs w:val="20"/>
            </w:rPr>
            <w:t xml:space="preserve"> SUPERIOR</w:t>
          </w:r>
          <w:r w:rsidR="00DA0B14">
            <w:rPr>
              <w:rFonts w:ascii="HelveticaNeueLT Std" w:hAnsi="HelveticaNeueLT Std" w:cs="Arial"/>
              <w:sz w:val="14"/>
              <w:szCs w:val="20"/>
            </w:rPr>
            <w:t xml:space="preserve"> Y NORMAL</w:t>
          </w:r>
          <w:r w:rsidRPr="00324CD5">
            <w:rPr>
              <w:rFonts w:ascii="HelveticaNeueLT Std" w:hAnsi="HelveticaNeueLT Std" w:cs="Arial"/>
              <w:sz w:val="14"/>
              <w:szCs w:val="20"/>
            </w:rPr>
            <w:t xml:space="preserve"> </w:t>
          </w:r>
        </w:p>
      </w:tc>
      <w:tc>
        <w:tcPr>
          <w:tcW w:w="4975" w:type="dxa"/>
          <w:shd w:val="clear" w:color="auto" w:fill="auto"/>
        </w:tcPr>
        <w:p w:rsidR="00B50733" w:rsidRPr="00324CD5" w:rsidRDefault="00B50733" w:rsidP="00CD3296">
          <w:pPr>
            <w:rPr>
              <w:rFonts w:ascii="HelveticaNeueLT Std" w:hAnsi="HelveticaNeueLT Std" w:cs="Arial"/>
              <w:sz w:val="14"/>
              <w:szCs w:val="20"/>
            </w:rPr>
          </w:pPr>
          <w:r w:rsidRPr="00324CD5">
            <w:rPr>
              <w:rFonts w:ascii="HelveticaNeueLT Std" w:hAnsi="HelveticaNeueLT Std" w:cs="Arial"/>
              <w:sz w:val="14"/>
              <w:szCs w:val="20"/>
            </w:rPr>
            <w:t xml:space="preserve">COACALCO DE BERRIOZÁBAL, MÉXICO </w:t>
          </w:r>
        </w:p>
      </w:tc>
    </w:tr>
    <w:tr w:rsidR="00B50733" w:rsidRPr="00D866F1" w:rsidTr="00297FFD">
      <w:tc>
        <w:tcPr>
          <w:tcW w:w="6672" w:type="dxa"/>
          <w:shd w:val="clear" w:color="auto" w:fill="auto"/>
        </w:tcPr>
        <w:p w:rsidR="00B50733" w:rsidRPr="00324CD5" w:rsidRDefault="00B50733" w:rsidP="00CD3296">
          <w:pPr>
            <w:jc w:val="right"/>
            <w:rPr>
              <w:rFonts w:ascii="HelveticaNeueLT Std" w:hAnsi="HelveticaNeueLT Std" w:cs="Arial"/>
              <w:sz w:val="14"/>
              <w:szCs w:val="20"/>
            </w:rPr>
          </w:pPr>
          <w:r w:rsidRPr="00324CD5">
            <w:rPr>
              <w:rFonts w:ascii="HelveticaNeueLT Std" w:hAnsi="HelveticaNeueLT Std" w:cs="Arial"/>
              <w:sz w:val="14"/>
              <w:szCs w:val="20"/>
            </w:rPr>
            <w:t>DIRECCIÓN GENERAL DE EDUCACIÓN SUPERIOR</w:t>
          </w:r>
        </w:p>
      </w:tc>
      <w:tc>
        <w:tcPr>
          <w:tcW w:w="4975" w:type="dxa"/>
          <w:shd w:val="clear" w:color="auto" w:fill="auto"/>
        </w:tcPr>
        <w:p w:rsidR="00B50733" w:rsidRPr="00324CD5" w:rsidRDefault="00B50733" w:rsidP="00CD3296">
          <w:pPr>
            <w:rPr>
              <w:rFonts w:ascii="HelveticaNeueLT Std" w:hAnsi="HelveticaNeueLT Std" w:cs="Arial"/>
              <w:sz w:val="14"/>
              <w:szCs w:val="20"/>
            </w:rPr>
          </w:pPr>
          <w:r w:rsidRPr="00324CD5">
            <w:rPr>
              <w:rFonts w:ascii="HelveticaNeueLT Std" w:hAnsi="HelveticaNeueLT Std" w:cs="Arial"/>
              <w:sz w:val="14"/>
              <w:szCs w:val="20"/>
            </w:rPr>
            <w:t>TELS. (0155) 2159-4324, 2159-4325, 2159-4468</w:t>
          </w:r>
        </w:p>
      </w:tc>
    </w:tr>
    <w:tr w:rsidR="00B50733" w:rsidRPr="00D866F1" w:rsidTr="00297FFD">
      <w:tc>
        <w:tcPr>
          <w:tcW w:w="6672" w:type="dxa"/>
          <w:shd w:val="clear" w:color="auto" w:fill="auto"/>
        </w:tcPr>
        <w:p w:rsidR="00B50733" w:rsidRPr="00324CD5" w:rsidRDefault="00B50733" w:rsidP="00CD3296">
          <w:pPr>
            <w:jc w:val="right"/>
            <w:rPr>
              <w:rFonts w:ascii="HelveticaNeueLT Std" w:hAnsi="HelveticaNeueLT Std" w:cs="Arial"/>
              <w:sz w:val="14"/>
              <w:szCs w:val="20"/>
            </w:rPr>
          </w:pPr>
          <w:r w:rsidRPr="00324CD5">
            <w:rPr>
              <w:rFonts w:ascii="HelveticaNeueLT Std" w:hAnsi="HelveticaNeueLT Std" w:cs="Arial"/>
              <w:sz w:val="14"/>
              <w:szCs w:val="20"/>
            </w:rPr>
            <w:t>TECNOLÓGICO DE ESTUDIOS SUPERIORES DE COACALCO</w:t>
          </w:r>
        </w:p>
      </w:tc>
      <w:tc>
        <w:tcPr>
          <w:tcW w:w="4975" w:type="dxa"/>
          <w:shd w:val="clear" w:color="auto" w:fill="auto"/>
        </w:tcPr>
        <w:p w:rsidR="00B50733" w:rsidRPr="00324CD5" w:rsidRDefault="00B50733" w:rsidP="00CD3296">
          <w:pPr>
            <w:rPr>
              <w:rFonts w:ascii="HelveticaNeueLT Std" w:hAnsi="HelveticaNeueLT Std" w:cs="Arial"/>
              <w:sz w:val="14"/>
              <w:szCs w:val="20"/>
            </w:rPr>
          </w:pPr>
          <w:r w:rsidRPr="00324CD5">
            <w:rPr>
              <w:rFonts w:ascii="HelveticaNeueLT Std" w:hAnsi="HelveticaNeueLT Std" w:cs="Arial"/>
              <w:sz w:val="14"/>
              <w:szCs w:val="20"/>
            </w:rPr>
            <w:t xml:space="preserve">www.tecnologicodecoacalco.edu.mx </w:t>
          </w:r>
        </w:p>
      </w:tc>
    </w:tr>
  </w:tbl>
  <w:p w:rsidR="00B50733" w:rsidRPr="00D866F1" w:rsidRDefault="00B50733" w:rsidP="00297FFD">
    <w:pPr>
      <w:pStyle w:val="Piedepgina"/>
      <w:rPr>
        <w:rFonts w:ascii="HelveticaNeueLT Std" w:hAnsi="HelveticaNeueLT Std"/>
      </w:rPr>
    </w:pPr>
  </w:p>
  <w:p w:rsidR="00B50733" w:rsidRPr="00297FFD" w:rsidRDefault="00B50733" w:rsidP="00297F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9BA" w:rsidRDefault="009059BA" w:rsidP="00644000">
      <w:r>
        <w:separator/>
      </w:r>
    </w:p>
  </w:footnote>
  <w:footnote w:type="continuationSeparator" w:id="0">
    <w:p w:rsidR="009059BA" w:rsidRDefault="009059BA" w:rsidP="00644000">
      <w:r>
        <w:continuationSeparator/>
      </w:r>
    </w:p>
  </w:footnote>
  <w:footnote w:type="continuationNotice" w:id="1">
    <w:p w:rsidR="009059BA" w:rsidRDefault="009059B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25" w:type="dxa"/>
      <w:tblInd w:w="-733"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536"/>
      <w:gridCol w:w="2160"/>
      <w:gridCol w:w="2092"/>
      <w:gridCol w:w="3037"/>
    </w:tblGrid>
    <w:tr w:rsidR="00B50733" w:rsidTr="000935C3">
      <w:trPr>
        <w:trHeight w:val="278"/>
      </w:trPr>
      <w:tc>
        <w:tcPr>
          <w:tcW w:w="3536" w:type="dxa"/>
          <w:vMerge w:val="restart"/>
          <w:vAlign w:val="center"/>
        </w:tcPr>
        <w:p w:rsidR="00B50733" w:rsidRPr="004A25AB" w:rsidRDefault="00B50733" w:rsidP="00EA7A9E">
          <w:pPr>
            <w:pStyle w:val="Encabezado"/>
            <w:jc w:val="center"/>
          </w:pPr>
          <w:r>
            <w:object w:dxaOrig="3084" w:dyaOrig="1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75pt;height:70.5pt">
                <v:imagedata r:id="rId1" o:title=""/>
              </v:shape>
              <o:OLEObject Type="Embed" ProgID="CorelDRAW.Graphic.14" ShapeID="_x0000_i1026" DrawAspect="Content" ObjectID="_1657383657" r:id="rId2"/>
            </w:object>
          </w:r>
        </w:p>
      </w:tc>
      <w:tc>
        <w:tcPr>
          <w:tcW w:w="4252" w:type="dxa"/>
          <w:gridSpan w:val="2"/>
        </w:tcPr>
        <w:p w:rsidR="00B50733" w:rsidRPr="002F79B8" w:rsidRDefault="00B50733" w:rsidP="00EA7A9E">
          <w:pPr>
            <w:pStyle w:val="Encabezado"/>
            <w:jc w:val="center"/>
            <w:rPr>
              <w:rFonts w:ascii="HelveticaNeueLT Std" w:hAnsi="HelveticaNeueLT Std" w:cs="Arial"/>
              <w:b/>
            </w:rPr>
          </w:pPr>
          <w:r>
            <w:rPr>
              <w:rFonts w:ascii="HelveticaNeueLT Std" w:hAnsi="HelveticaNeueLT Std" w:cs="Arial"/>
              <w:b/>
            </w:rPr>
            <w:t xml:space="preserve">Capacitación del Personal Administrativo. </w:t>
          </w:r>
        </w:p>
        <w:p w:rsidR="00B50733" w:rsidRPr="002F79B8" w:rsidRDefault="00B50733" w:rsidP="00EA7A9E">
          <w:pPr>
            <w:pStyle w:val="Encabezado"/>
            <w:jc w:val="center"/>
            <w:rPr>
              <w:rFonts w:ascii="HelveticaNeueLT Std" w:hAnsi="HelveticaNeueLT Std" w:cs="Arial"/>
              <w:b/>
            </w:rPr>
          </w:pPr>
        </w:p>
      </w:tc>
      <w:tc>
        <w:tcPr>
          <w:tcW w:w="3037" w:type="dxa"/>
          <w:vMerge w:val="restart"/>
          <w:vAlign w:val="center"/>
        </w:tcPr>
        <w:p w:rsidR="00B50733" w:rsidRPr="004A25AB" w:rsidRDefault="006E0469" w:rsidP="00EA7A9E">
          <w:pPr>
            <w:pStyle w:val="Encabezado"/>
            <w:jc w:val="center"/>
          </w:pPr>
          <w:r w:rsidRPr="001663F9">
            <w:rPr>
              <w:noProof/>
              <w:lang w:eastAsia="es-MX"/>
            </w:rPr>
            <w:drawing>
              <wp:inline distT="0" distB="0" distL="0" distR="0" wp14:editId="0AC88ECA">
                <wp:extent cx="1495425" cy="1066800"/>
                <wp:effectExtent l="0" t="0" r="0" b="0"/>
                <wp:docPr id="12" name="Imagen 3" descr="Descripción: 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Descripción: G:\Punto 4 Escudo y significa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tc>
    </w:tr>
    <w:tr w:rsidR="00B50733" w:rsidTr="000935C3">
      <w:trPr>
        <w:trHeight w:val="307"/>
      </w:trPr>
      <w:tc>
        <w:tcPr>
          <w:tcW w:w="3536" w:type="dxa"/>
          <w:vMerge/>
        </w:tcPr>
        <w:p w:rsidR="00B50733" w:rsidRPr="004A25AB" w:rsidRDefault="00B50733" w:rsidP="00EA7A9E">
          <w:pPr>
            <w:pStyle w:val="Encabezado"/>
          </w:pPr>
        </w:p>
      </w:tc>
      <w:tc>
        <w:tcPr>
          <w:tcW w:w="4252" w:type="dxa"/>
          <w:gridSpan w:val="2"/>
          <w:vAlign w:val="center"/>
        </w:tcPr>
        <w:p w:rsidR="00B50733" w:rsidRPr="002F79B8" w:rsidRDefault="00B50733" w:rsidP="00EA7A9E">
          <w:pPr>
            <w:pStyle w:val="Encabezado"/>
            <w:jc w:val="center"/>
            <w:rPr>
              <w:rFonts w:ascii="HelveticaNeueLT Std" w:hAnsi="HelveticaNeueLT Std" w:cs="Arial"/>
              <w:b/>
            </w:rPr>
          </w:pPr>
          <w:r>
            <w:rPr>
              <w:rFonts w:ascii="HelveticaNeueLT Std" w:hAnsi="HelveticaNeueLT Std" w:cs="Arial"/>
              <w:b/>
            </w:rPr>
            <w:t>Subproceso</w:t>
          </w:r>
        </w:p>
      </w:tc>
      <w:tc>
        <w:tcPr>
          <w:tcW w:w="3037" w:type="dxa"/>
          <w:vMerge/>
        </w:tcPr>
        <w:p w:rsidR="00B50733" w:rsidRPr="004A25AB" w:rsidRDefault="00B50733" w:rsidP="00EA7A9E">
          <w:pPr>
            <w:pStyle w:val="Encabezado"/>
          </w:pPr>
        </w:p>
      </w:tc>
    </w:tr>
    <w:tr w:rsidR="00B50733" w:rsidTr="000935C3">
      <w:trPr>
        <w:trHeight w:val="307"/>
      </w:trPr>
      <w:tc>
        <w:tcPr>
          <w:tcW w:w="3536" w:type="dxa"/>
          <w:vMerge/>
        </w:tcPr>
        <w:p w:rsidR="00B50733" w:rsidRPr="004A25AB" w:rsidRDefault="00B50733" w:rsidP="00EA7A9E">
          <w:pPr>
            <w:pStyle w:val="Encabezado"/>
          </w:pPr>
        </w:p>
      </w:tc>
      <w:tc>
        <w:tcPr>
          <w:tcW w:w="4252" w:type="dxa"/>
          <w:gridSpan w:val="2"/>
          <w:vAlign w:val="center"/>
        </w:tcPr>
        <w:p w:rsidR="00B50733" w:rsidRPr="002F79B8" w:rsidRDefault="00B50733" w:rsidP="000935C3">
          <w:pPr>
            <w:pStyle w:val="Encabezado"/>
            <w:jc w:val="center"/>
            <w:rPr>
              <w:rFonts w:ascii="HelveticaNeueLT Std" w:hAnsi="HelveticaNeueLT Std" w:cs="Arial"/>
              <w:b/>
            </w:rPr>
          </w:pPr>
          <w:r>
            <w:rPr>
              <w:rFonts w:ascii="HelveticaNeueLT Std" w:hAnsi="HelveticaNeueLT Std" w:cs="Arial"/>
              <w:b/>
            </w:rPr>
            <w:t>PO-AD-TESCo-02</w:t>
          </w:r>
        </w:p>
      </w:tc>
      <w:tc>
        <w:tcPr>
          <w:tcW w:w="3037" w:type="dxa"/>
          <w:vMerge/>
        </w:tcPr>
        <w:p w:rsidR="00B50733" w:rsidRPr="004A25AB" w:rsidRDefault="00B50733" w:rsidP="00EA7A9E">
          <w:pPr>
            <w:pStyle w:val="Encabezado"/>
          </w:pPr>
        </w:p>
      </w:tc>
    </w:tr>
    <w:tr w:rsidR="00B50733" w:rsidTr="000935C3">
      <w:trPr>
        <w:trHeight w:val="50"/>
      </w:trPr>
      <w:tc>
        <w:tcPr>
          <w:tcW w:w="3536" w:type="dxa"/>
          <w:vMerge/>
        </w:tcPr>
        <w:p w:rsidR="00B50733" w:rsidRPr="004A25AB" w:rsidRDefault="00B50733" w:rsidP="00EA7A9E">
          <w:pPr>
            <w:pStyle w:val="Encabezado"/>
          </w:pPr>
        </w:p>
      </w:tc>
      <w:tc>
        <w:tcPr>
          <w:tcW w:w="2160" w:type="dxa"/>
          <w:vAlign w:val="center"/>
        </w:tcPr>
        <w:p w:rsidR="00B50733" w:rsidRPr="002F79B8" w:rsidRDefault="00913C8E" w:rsidP="00EA7A9E">
          <w:pPr>
            <w:pStyle w:val="Encabezado"/>
            <w:jc w:val="center"/>
            <w:rPr>
              <w:rFonts w:ascii="HelveticaNeueLT Std" w:hAnsi="HelveticaNeueLT Std" w:cs="Arial"/>
              <w:b/>
            </w:rPr>
          </w:pPr>
          <w:r>
            <w:rPr>
              <w:rFonts w:ascii="HelveticaNeueLT Std" w:hAnsi="HelveticaNeueLT Std" w:cs="Arial"/>
            </w:rPr>
            <w:t>Versión: 5</w:t>
          </w:r>
        </w:p>
      </w:tc>
      <w:tc>
        <w:tcPr>
          <w:tcW w:w="2092" w:type="dxa"/>
          <w:vAlign w:val="center"/>
        </w:tcPr>
        <w:p w:rsidR="00B50733" w:rsidRPr="009C358D" w:rsidRDefault="00B50733" w:rsidP="00435518">
          <w:pPr>
            <w:tabs>
              <w:tab w:val="center" w:pos="4419"/>
              <w:tab w:val="right" w:pos="8838"/>
            </w:tabs>
            <w:rPr>
              <w:rFonts w:ascii="Arial" w:hAnsi="Arial" w:cs="Arial"/>
              <w:lang w:val="es-ES"/>
            </w:rPr>
          </w:pPr>
          <w:r w:rsidRPr="009C358D">
            <w:rPr>
              <w:rFonts w:ascii="Arial" w:hAnsi="Arial" w:cs="Arial"/>
              <w:lang w:val="es-ES"/>
            </w:rPr>
            <w:t xml:space="preserve">Pág: </w:t>
          </w:r>
          <w:r w:rsidRPr="009C358D">
            <w:rPr>
              <w:rFonts w:ascii="Arial" w:hAnsi="Arial" w:cs="Arial"/>
              <w:snapToGrid w:val="0"/>
              <w:lang w:val="es-ES"/>
            </w:rPr>
            <w:fldChar w:fldCharType="begin"/>
          </w:r>
          <w:r w:rsidRPr="009C358D">
            <w:rPr>
              <w:rFonts w:ascii="Arial" w:hAnsi="Arial" w:cs="Arial"/>
              <w:snapToGrid w:val="0"/>
              <w:lang w:val="es-ES"/>
            </w:rPr>
            <w:instrText xml:space="preserve"> PAGE </w:instrText>
          </w:r>
          <w:r w:rsidRPr="009C358D">
            <w:rPr>
              <w:rFonts w:ascii="Arial" w:hAnsi="Arial" w:cs="Arial"/>
              <w:snapToGrid w:val="0"/>
              <w:lang w:val="es-ES"/>
            </w:rPr>
            <w:fldChar w:fldCharType="separate"/>
          </w:r>
          <w:r w:rsidR="001A49BB">
            <w:rPr>
              <w:rFonts w:ascii="Arial" w:hAnsi="Arial" w:cs="Arial"/>
              <w:noProof/>
              <w:snapToGrid w:val="0"/>
              <w:lang w:val="es-ES"/>
            </w:rPr>
            <w:t>2</w:t>
          </w:r>
          <w:r w:rsidRPr="009C358D">
            <w:rPr>
              <w:rFonts w:ascii="Arial" w:hAnsi="Arial" w:cs="Arial"/>
              <w:snapToGrid w:val="0"/>
              <w:lang w:val="es-ES"/>
            </w:rPr>
            <w:fldChar w:fldCharType="end"/>
          </w:r>
          <w:r w:rsidRPr="009C358D">
            <w:rPr>
              <w:rFonts w:ascii="Arial" w:hAnsi="Arial" w:cs="Arial"/>
              <w:snapToGrid w:val="0"/>
              <w:lang w:val="es-ES"/>
            </w:rPr>
            <w:t xml:space="preserve"> de </w:t>
          </w:r>
          <w:r w:rsidR="00D9098C">
            <w:rPr>
              <w:lang w:val="es-ES"/>
            </w:rPr>
            <w:t>40</w:t>
          </w:r>
        </w:p>
      </w:tc>
      <w:tc>
        <w:tcPr>
          <w:tcW w:w="3037" w:type="dxa"/>
          <w:vMerge/>
        </w:tcPr>
        <w:p w:rsidR="00B50733" w:rsidRPr="004A25AB" w:rsidRDefault="00B50733" w:rsidP="00EA7A9E">
          <w:pPr>
            <w:pStyle w:val="Encabezado"/>
          </w:pPr>
        </w:p>
      </w:tc>
    </w:tr>
  </w:tbl>
  <w:p w:rsidR="00B50733" w:rsidRDefault="00B50733" w:rsidP="009E5DFF">
    <w:pPr>
      <w:pStyle w:val="Encabezado"/>
      <w:rPr>
        <w:sz w:val="4"/>
        <w:szCs w:val="4"/>
      </w:rPr>
    </w:pPr>
  </w:p>
  <w:p w:rsidR="00B50733" w:rsidRDefault="00B50733" w:rsidP="009E5DFF">
    <w:pPr>
      <w:pStyle w:val="Encabezado"/>
      <w:rPr>
        <w:sz w:val="4"/>
        <w:szCs w:val="4"/>
      </w:rPr>
    </w:pPr>
  </w:p>
  <w:p w:rsidR="00B50733" w:rsidRDefault="00B50733" w:rsidP="009E5DFF">
    <w:pPr>
      <w:pStyle w:val="Encabezado"/>
      <w:rPr>
        <w:sz w:val="4"/>
        <w:szCs w:val="4"/>
      </w:rPr>
    </w:pPr>
  </w:p>
  <w:p w:rsidR="00B50733" w:rsidRDefault="00B50733" w:rsidP="009E5DFF">
    <w:pPr>
      <w:pStyle w:val="Encabezado"/>
      <w:rPr>
        <w:sz w:val="4"/>
        <w:szCs w:val="4"/>
      </w:rPr>
    </w:pPr>
  </w:p>
  <w:p w:rsidR="00B50733" w:rsidRPr="00D47167" w:rsidRDefault="00B50733" w:rsidP="009E5DFF">
    <w:pPr>
      <w:pStyle w:val="Encabezado"/>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7411"/>
    <w:multiLevelType w:val="hybridMultilevel"/>
    <w:tmpl w:val="F2A414A8"/>
    <w:lvl w:ilvl="0" w:tplc="080A0001">
      <w:start w:val="1"/>
      <w:numFmt w:val="bullet"/>
      <w:lvlText w:val=""/>
      <w:lvlJc w:val="left"/>
      <w:pPr>
        <w:ind w:left="1288" w:hanging="360"/>
      </w:pPr>
      <w:rPr>
        <w:rFonts w:ascii="Symbol" w:hAnsi="Symbol" w:hint="default"/>
      </w:rPr>
    </w:lvl>
    <w:lvl w:ilvl="1" w:tplc="080A0003" w:tentative="1">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1" w15:restartNumberingAfterBreak="0">
    <w:nsid w:val="06FC1C8F"/>
    <w:multiLevelType w:val="hybridMultilevel"/>
    <w:tmpl w:val="F9D022C0"/>
    <w:lvl w:ilvl="0" w:tplc="7F58BFA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896828"/>
    <w:multiLevelType w:val="hybridMultilevel"/>
    <w:tmpl w:val="49BE4EDA"/>
    <w:lvl w:ilvl="0" w:tplc="F34C53F2">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50EDD"/>
    <w:multiLevelType w:val="hybridMultilevel"/>
    <w:tmpl w:val="B964B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0A4997"/>
    <w:multiLevelType w:val="hybridMultilevel"/>
    <w:tmpl w:val="94F04C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85B33C6"/>
    <w:multiLevelType w:val="hybridMultilevel"/>
    <w:tmpl w:val="8526704E"/>
    <w:lvl w:ilvl="0" w:tplc="0C0A0001">
      <w:start w:val="1"/>
      <w:numFmt w:val="bullet"/>
      <w:lvlText w:val=""/>
      <w:lvlJc w:val="left"/>
      <w:pPr>
        <w:tabs>
          <w:tab w:val="num" w:pos="1004"/>
        </w:tabs>
        <w:ind w:left="1004" w:hanging="360"/>
      </w:pPr>
      <w:rPr>
        <w:rFonts w:ascii="Symbol" w:hAnsi="Symbol" w:hint="default"/>
      </w:rPr>
    </w:lvl>
    <w:lvl w:ilvl="1" w:tplc="0C0A0003">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38F958EB"/>
    <w:multiLevelType w:val="hybridMultilevel"/>
    <w:tmpl w:val="00144082"/>
    <w:lvl w:ilvl="0" w:tplc="FFFFFFFF">
      <w:start w:val="1"/>
      <w:numFmt w:val="bullet"/>
      <w:lvlText w:val=""/>
      <w:lvlJc w:val="left"/>
      <w:pPr>
        <w:tabs>
          <w:tab w:val="num" w:pos="4608"/>
        </w:tabs>
        <w:ind w:left="4608" w:hanging="360"/>
      </w:pPr>
      <w:rPr>
        <w:rFonts w:ascii="Symbol" w:hAnsi="Symbol" w:hint="default"/>
      </w:rPr>
    </w:lvl>
    <w:lvl w:ilvl="1" w:tplc="FFFFFFFF" w:tentative="1">
      <w:start w:val="1"/>
      <w:numFmt w:val="bullet"/>
      <w:lvlText w:val="o"/>
      <w:lvlJc w:val="left"/>
      <w:pPr>
        <w:tabs>
          <w:tab w:val="num" w:pos="5328"/>
        </w:tabs>
        <w:ind w:left="5328" w:hanging="360"/>
      </w:pPr>
      <w:rPr>
        <w:rFonts w:ascii="Courier New" w:hAnsi="Courier New" w:hint="default"/>
      </w:rPr>
    </w:lvl>
    <w:lvl w:ilvl="2" w:tplc="FFFFFFFF" w:tentative="1">
      <w:start w:val="1"/>
      <w:numFmt w:val="bullet"/>
      <w:lvlText w:val=""/>
      <w:lvlJc w:val="left"/>
      <w:pPr>
        <w:tabs>
          <w:tab w:val="num" w:pos="6048"/>
        </w:tabs>
        <w:ind w:left="6048" w:hanging="360"/>
      </w:pPr>
      <w:rPr>
        <w:rFonts w:ascii="Wingdings" w:hAnsi="Wingdings" w:hint="default"/>
      </w:rPr>
    </w:lvl>
    <w:lvl w:ilvl="3" w:tplc="FFFFFFFF" w:tentative="1">
      <w:start w:val="1"/>
      <w:numFmt w:val="bullet"/>
      <w:lvlText w:val=""/>
      <w:lvlJc w:val="left"/>
      <w:pPr>
        <w:tabs>
          <w:tab w:val="num" w:pos="6768"/>
        </w:tabs>
        <w:ind w:left="6768" w:hanging="360"/>
      </w:pPr>
      <w:rPr>
        <w:rFonts w:ascii="Symbol" w:hAnsi="Symbol" w:hint="default"/>
      </w:rPr>
    </w:lvl>
    <w:lvl w:ilvl="4" w:tplc="FFFFFFFF" w:tentative="1">
      <w:start w:val="1"/>
      <w:numFmt w:val="bullet"/>
      <w:lvlText w:val="o"/>
      <w:lvlJc w:val="left"/>
      <w:pPr>
        <w:tabs>
          <w:tab w:val="num" w:pos="7488"/>
        </w:tabs>
        <w:ind w:left="7488" w:hanging="360"/>
      </w:pPr>
      <w:rPr>
        <w:rFonts w:ascii="Courier New" w:hAnsi="Courier New" w:hint="default"/>
      </w:rPr>
    </w:lvl>
    <w:lvl w:ilvl="5" w:tplc="FFFFFFFF" w:tentative="1">
      <w:start w:val="1"/>
      <w:numFmt w:val="bullet"/>
      <w:lvlText w:val=""/>
      <w:lvlJc w:val="left"/>
      <w:pPr>
        <w:tabs>
          <w:tab w:val="num" w:pos="8208"/>
        </w:tabs>
        <w:ind w:left="8208" w:hanging="360"/>
      </w:pPr>
      <w:rPr>
        <w:rFonts w:ascii="Wingdings" w:hAnsi="Wingdings" w:hint="default"/>
      </w:rPr>
    </w:lvl>
    <w:lvl w:ilvl="6" w:tplc="FFFFFFFF" w:tentative="1">
      <w:start w:val="1"/>
      <w:numFmt w:val="bullet"/>
      <w:lvlText w:val=""/>
      <w:lvlJc w:val="left"/>
      <w:pPr>
        <w:tabs>
          <w:tab w:val="num" w:pos="8928"/>
        </w:tabs>
        <w:ind w:left="8928" w:hanging="360"/>
      </w:pPr>
      <w:rPr>
        <w:rFonts w:ascii="Symbol" w:hAnsi="Symbol" w:hint="default"/>
      </w:rPr>
    </w:lvl>
    <w:lvl w:ilvl="7" w:tplc="FFFFFFFF" w:tentative="1">
      <w:start w:val="1"/>
      <w:numFmt w:val="bullet"/>
      <w:lvlText w:val="o"/>
      <w:lvlJc w:val="left"/>
      <w:pPr>
        <w:tabs>
          <w:tab w:val="num" w:pos="9648"/>
        </w:tabs>
        <w:ind w:left="9648" w:hanging="360"/>
      </w:pPr>
      <w:rPr>
        <w:rFonts w:ascii="Courier New" w:hAnsi="Courier New" w:hint="default"/>
      </w:rPr>
    </w:lvl>
    <w:lvl w:ilvl="8" w:tplc="FFFFFFFF" w:tentative="1">
      <w:start w:val="1"/>
      <w:numFmt w:val="bullet"/>
      <w:lvlText w:val=""/>
      <w:lvlJc w:val="left"/>
      <w:pPr>
        <w:tabs>
          <w:tab w:val="num" w:pos="10368"/>
        </w:tabs>
        <w:ind w:left="10368" w:hanging="360"/>
      </w:pPr>
      <w:rPr>
        <w:rFonts w:ascii="Wingdings" w:hAnsi="Wingdings" w:hint="default"/>
      </w:rPr>
    </w:lvl>
  </w:abstractNum>
  <w:abstractNum w:abstractNumId="7" w15:restartNumberingAfterBreak="0">
    <w:nsid w:val="42602AC0"/>
    <w:multiLevelType w:val="hybridMultilevel"/>
    <w:tmpl w:val="A71C7D94"/>
    <w:lvl w:ilvl="0" w:tplc="5126A5F6">
      <w:start w:val="1"/>
      <w:numFmt w:val="bullet"/>
      <w:lvlText w:val=""/>
      <w:lvlJc w:val="left"/>
      <w:pPr>
        <w:ind w:left="1004" w:hanging="360"/>
      </w:pPr>
      <w:rPr>
        <w:rFonts w:ascii="Wingdings" w:hAnsi="Wingdings" w:hint="default"/>
        <w:sz w:val="16"/>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4EC476ED"/>
    <w:multiLevelType w:val="hybridMultilevel"/>
    <w:tmpl w:val="855CC2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E27E1D"/>
    <w:multiLevelType w:val="hybridMultilevel"/>
    <w:tmpl w:val="BF5CC08A"/>
    <w:lvl w:ilvl="0" w:tplc="4B86E4D4">
      <w:start w:val="1"/>
      <w:numFmt w:val="bullet"/>
      <w:lvlText w:val=""/>
      <w:lvlJc w:val="left"/>
      <w:pPr>
        <w:ind w:left="11" w:hanging="360"/>
      </w:pPr>
      <w:rPr>
        <w:rFonts w:ascii="Wingdings" w:hAnsi="Wingdings" w:hint="default"/>
        <w:sz w:val="22"/>
      </w:rPr>
    </w:lvl>
    <w:lvl w:ilvl="1" w:tplc="0C0A0003" w:tentative="1">
      <w:start w:val="1"/>
      <w:numFmt w:val="bullet"/>
      <w:lvlText w:val="o"/>
      <w:lvlJc w:val="left"/>
      <w:pPr>
        <w:ind w:left="731" w:hanging="360"/>
      </w:pPr>
      <w:rPr>
        <w:rFonts w:ascii="Courier New" w:hAnsi="Courier New" w:cs="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cs="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cs="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10" w15:restartNumberingAfterBreak="0">
    <w:nsid w:val="543B22F9"/>
    <w:multiLevelType w:val="hybridMultilevel"/>
    <w:tmpl w:val="C24692D0"/>
    <w:lvl w:ilvl="0" w:tplc="3CF00F8C">
      <w:numFmt w:val="bullet"/>
      <w:lvlText w:val=""/>
      <w:lvlJc w:val="left"/>
      <w:pPr>
        <w:ind w:left="-349" w:hanging="360"/>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1" w15:restartNumberingAfterBreak="0">
    <w:nsid w:val="56D903C5"/>
    <w:multiLevelType w:val="hybridMultilevel"/>
    <w:tmpl w:val="B3622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02418C"/>
    <w:multiLevelType w:val="hybridMultilevel"/>
    <w:tmpl w:val="69EC01AE"/>
    <w:lvl w:ilvl="0" w:tplc="080A0005">
      <w:start w:val="1"/>
      <w:numFmt w:val="bullet"/>
      <w:lvlText w:val=""/>
      <w:lvlJc w:val="left"/>
      <w:pPr>
        <w:ind w:left="5464" w:hanging="360"/>
      </w:pPr>
      <w:rPr>
        <w:rFonts w:ascii="Wingdings" w:hAnsi="Wingdings" w:hint="default"/>
      </w:rPr>
    </w:lvl>
    <w:lvl w:ilvl="1" w:tplc="080A0003" w:tentative="1">
      <w:start w:val="1"/>
      <w:numFmt w:val="bullet"/>
      <w:lvlText w:val="o"/>
      <w:lvlJc w:val="left"/>
      <w:pPr>
        <w:ind w:left="6184" w:hanging="360"/>
      </w:pPr>
      <w:rPr>
        <w:rFonts w:ascii="Courier New" w:hAnsi="Courier New" w:cs="Courier New" w:hint="default"/>
      </w:rPr>
    </w:lvl>
    <w:lvl w:ilvl="2" w:tplc="080A0005" w:tentative="1">
      <w:start w:val="1"/>
      <w:numFmt w:val="bullet"/>
      <w:lvlText w:val=""/>
      <w:lvlJc w:val="left"/>
      <w:pPr>
        <w:ind w:left="6904" w:hanging="360"/>
      </w:pPr>
      <w:rPr>
        <w:rFonts w:ascii="Wingdings" w:hAnsi="Wingdings" w:hint="default"/>
      </w:rPr>
    </w:lvl>
    <w:lvl w:ilvl="3" w:tplc="080A0001" w:tentative="1">
      <w:start w:val="1"/>
      <w:numFmt w:val="bullet"/>
      <w:lvlText w:val=""/>
      <w:lvlJc w:val="left"/>
      <w:pPr>
        <w:ind w:left="7624" w:hanging="360"/>
      </w:pPr>
      <w:rPr>
        <w:rFonts w:ascii="Symbol" w:hAnsi="Symbol" w:hint="default"/>
      </w:rPr>
    </w:lvl>
    <w:lvl w:ilvl="4" w:tplc="080A0003" w:tentative="1">
      <w:start w:val="1"/>
      <w:numFmt w:val="bullet"/>
      <w:lvlText w:val="o"/>
      <w:lvlJc w:val="left"/>
      <w:pPr>
        <w:ind w:left="8344" w:hanging="360"/>
      </w:pPr>
      <w:rPr>
        <w:rFonts w:ascii="Courier New" w:hAnsi="Courier New" w:cs="Courier New" w:hint="default"/>
      </w:rPr>
    </w:lvl>
    <w:lvl w:ilvl="5" w:tplc="080A0005" w:tentative="1">
      <w:start w:val="1"/>
      <w:numFmt w:val="bullet"/>
      <w:lvlText w:val=""/>
      <w:lvlJc w:val="left"/>
      <w:pPr>
        <w:ind w:left="9064" w:hanging="360"/>
      </w:pPr>
      <w:rPr>
        <w:rFonts w:ascii="Wingdings" w:hAnsi="Wingdings" w:hint="default"/>
      </w:rPr>
    </w:lvl>
    <w:lvl w:ilvl="6" w:tplc="080A0001" w:tentative="1">
      <w:start w:val="1"/>
      <w:numFmt w:val="bullet"/>
      <w:lvlText w:val=""/>
      <w:lvlJc w:val="left"/>
      <w:pPr>
        <w:ind w:left="9784" w:hanging="360"/>
      </w:pPr>
      <w:rPr>
        <w:rFonts w:ascii="Symbol" w:hAnsi="Symbol" w:hint="default"/>
      </w:rPr>
    </w:lvl>
    <w:lvl w:ilvl="7" w:tplc="080A0003" w:tentative="1">
      <w:start w:val="1"/>
      <w:numFmt w:val="bullet"/>
      <w:lvlText w:val="o"/>
      <w:lvlJc w:val="left"/>
      <w:pPr>
        <w:ind w:left="10504" w:hanging="360"/>
      </w:pPr>
      <w:rPr>
        <w:rFonts w:ascii="Courier New" w:hAnsi="Courier New" w:cs="Courier New" w:hint="default"/>
      </w:rPr>
    </w:lvl>
    <w:lvl w:ilvl="8" w:tplc="080A0005" w:tentative="1">
      <w:start w:val="1"/>
      <w:numFmt w:val="bullet"/>
      <w:lvlText w:val=""/>
      <w:lvlJc w:val="left"/>
      <w:pPr>
        <w:ind w:left="11224" w:hanging="360"/>
      </w:pPr>
      <w:rPr>
        <w:rFonts w:ascii="Wingdings" w:hAnsi="Wingdings" w:hint="default"/>
      </w:rPr>
    </w:lvl>
  </w:abstractNum>
  <w:abstractNum w:abstractNumId="13" w15:restartNumberingAfterBreak="0">
    <w:nsid w:val="7A776A6A"/>
    <w:multiLevelType w:val="hybridMultilevel"/>
    <w:tmpl w:val="DD967D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3855FF"/>
    <w:multiLevelType w:val="hybridMultilevel"/>
    <w:tmpl w:val="DD943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13"/>
  </w:num>
  <w:num w:numId="5">
    <w:abstractNumId w:val="14"/>
  </w:num>
  <w:num w:numId="6">
    <w:abstractNumId w:val="2"/>
  </w:num>
  <w:num w:numId="7">
    <w:abstractNumId w:val="3"/>
  </w:num>
  <w:num w:numId="8">
    <w:abstractNumId w:val="1"/>
  </w:num>
  <w:num w:numId="9">
    <w:abstractNumId w:val="4"/>
  </w:num>
  <w:num w:numId="10">
    <w:abstractNumId w:val="5"/>
  </w:num>
  <w:num w:numId="11">
    <w:abstractNumId w:val="7"/>
  </w:num>
  <w:num w:numId="12">
    <w:abstractNumId w:val="8"/>
  </w:num>
  <w:num w:numId="13">
    <w:abstractNumId w:val="11"/>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A9D"/>
    <w:rsid w:val="000015AB"/>
    <w:rsid w:val="00015ACE"/>
    <w:rsid w:val="00016A3D"/>
    <w:rsid w:val="00017D7B"/>
    <w:rsid w:val="000241E2"/>
    <w:rsid w:val="00027FF9"/>
    <w:rsid w:val="00032B67"/>
    <w:rsid w:val="00037E46"/>
    <w:rsid w:val="00040D7B"/>
    <w:rsid w:val="00054B8C"/>
    <w:rsid w:val="00062958"/>
    <w:rsid w:val="000657BA"/>
    <w:rsid w:val="0006713A"/>
    <w:rsid w:val="00073272"/>
    <w:rsid w:val="00075EF0"/>
    <w:rsid w:val="0008015A"/>
    <w:rsid w:val="00080246"/>
    <w:rsid w:val="0008148C"/>
    <w:rsid w:val="0008653F"/>
    <w:rsid w:val="000913B2"/>
    <w:rsid w:val="000935C3"/>
    <w:rsid w:val="000A38B6"/>
    <w:rsid w:val="000A448B"/>
    <w:rsid w:val="000A4EE7"/>
    <w:rsid w:val="000B0030"/>
    <w:rsid w:val="000B6312"/>
    <w:rsid w:val="000C1D1C"/>
    <w:rsid w:val="000C5107"/>
    <w:rsid w:val="000D6717"/>
    <w:rsid w:val="000F3159"/>
    <w:rsid w:val="000F74E8"/>
    <w:rsid w:val="00111571"/>
    <w:rsid w:val="00116741"/>
    <w:rsid w:val="00122507"/>
    <w:rsid w:val="0012355D"/>
    <w:rsid w:val="0012379A"/>
    <w:rsid w:val="0012433D"/>
    <w:rsid w:val="0013175C"/>
    <w:rsid w:val="0013294E"/>
    <w:rsid w:val="001332B7"/>
    <w:rsid w:val="001342CD"/>
    <w:rsid w:val="00151667"/>
    <w:rsid w:val="00152715"/>
    <w:rsid w:val="00155B56"/>
    <w:rsid w:val="0016042B"/>
    <w:rsid w:val="001608E8"/>
    <w:rsid w:val="001703AB"/>
    <w:rsid w:val="00170AB1"/>
    <w:rsid w:val="00173D5F"/>
    <w:rsid w:val="001941BE"/>
    <w:rsid w:val="001A13D7"/>
    <w:rsid w:val="001A3795"/>
    <w:rsid w:val="001A49BB"/>
    <w:rsid w:val="001A6858"/>
    <w:rsid w:val="001B01D3"/>
    <w:rsid w:val="001B0264"/>
    <w:rsid w:val="001D19A3"/>
    <w:rsid w:val="001D21D0"/>
    <w:rsid w:val="001D2464"/>
    <w:rsid w:val="001D6A84"/>
    <w:rsid w:val="001E21F0"/>
    <w:rsid w:val="001E247E"/>
    <w:rsid w:val="001E4122"/>
    <w:rsid w:val="001F2AC3"/>
    <w:rsid w:val="001F6074"/>
    <w:rsid w:val="002028C8"/>
    <w:rsid w:val="00205141"/>
    <w:rsid w:val="00206A3F"/>
    <w:rsid w:val="002126BB"/>
    <w:rsid w:val="00214825"/>
    <w:rsid w:val="0021584B"/>
    <w:rsid w:val="002222BC"/>
    <w:rsid w:val="002224CC"/>
    <w:rsid w:val="0022645E"/>
    <w:rsid w:val="0023524C"/>
    <w:rsid w:val="00237FE7"/>
    <w:rsid w:val="00244E15"/>
    <w:rsid w:val="00253CCF"/>
    <w:rsid w:val="002557F2"/>
    <w:rsid w:val="00261923"/>
    <w:rsid w:val="00261A3D"/>
    <w:rsid w:val="00265761"/>
    <w:rsid w:val="00265CBE"/>
    <w:rsid w:val="00275047"/>
    <w:rsid w:val="00286177"/>
    <w:rsid w:val="00286DA0"/>
    <w:rsid w:val="00293B29"/>
    <w:rsid w:val="00297FFD"/>
    <w:rsid w:val="002A3166"/>
    <w:rsid w:val="002B2950"/>
    <w:rsid w:val="002B63AE"/>
    <w:rsid w:val="002B7885"/>
    <w:rsid w:val="002C19BF"/>
    <w:rsid w:val="002C3BB9"/>
    <w:rsid w:val="002D2021"/>
    <w:rsid w:val="002D27D6"/>
    <w:rsid w:val="002D4413"/>
    <w:rsid w:val="002D7C4E"/>
    <w:rsid w:val="002E0FA0"/>
    <w:rsid w:val="002E6264"/>
    <w:rsid w:val="002F4C87"/>
    <w:rsid w:val="003009D8"/>
    <w:rsid w:val="00302D04"/>
    <w:rsid w:val="00310E53"/>
    <w:rsid w:val="00315D7E"/>
    <w:rsid w:val="00320395"/>
    <w:rsid w:val="003261C1"/>
    <w:rsid w:val="003277F9"/>
    <w:rsid w:val="003413CE"/>
    <w:rsid w:val="003459B0"/>
    <w:rsid w:val="00345B69"/>
    <w:rsid w:val="0037415A"/>
    <w:rsid w:val="00380394"/>
    <w:rsid w:val="00381D67"/>
    <w:rsid w:val="0038783F"/>
    <w:rsid w:val="003916B1"/>
    <w:rsid w:val="00392309"/>
    <w:rsid w:val="003A02BE"/>
    <w:rsid w:val="003A05AB"/>
    <w:rsid w:val="003A22BA"/>
    <w:rsid w:val="003A713B"/>
    <w:rsid w:val="003B3B9D"/>
    <w:rsid w:val="003B6FA1"/>
    <w:rsid w:val="003C2242"/>
    <w:rsid w:val="003C2972"/>
    <w:rsid w:val="003C7F55"/>
    <w:rsid w:val="003D0278"/>
    <w:rsid w:val="003D52CC"/>
    <w:rsid w:val="003E2FD5"/>
    <w:rsid w:val="003E35FD"/>
    <w:rsid w:val="003F0DA4"/>
    <w:rsid w:val="003F65A6"/>
    <w:rsid w:val="003F7377"/>
    <w:rsid w:val="00401AA9"/>
    <w:rsid w:val="00402740"/>
    <w:rsid w:val="0040431A"/>
    <w:rsid w:val="00404C59"/>
    <w:rsid w:val="00405229"/>
    <w:rsid w:val="004078C9"/>
    <w:rsid w:val="00410227"/>
    <w:rsid w:val="00413C24"/>
    <w:rsid w:val="00413F45"/>
    <w:rsid w:val="004147EA"/>
    <w:rsid w:val="00414839"/>
    <w:rsid w:val="00416FCD"/>
    <w:rsid w:val="00421C26"/>
    <w:rsid w:val="00424323"/>
    <w:rsid w:val="004307DA"/>
    <w:rsid w:val="00433737"/>
    <w:rsid w:val="00435518"/>
    <w:rsid w:val="0044360A"/>
    <w:rsid w:val="004502D6"/>
    <w:rsid w:val="00462011"/>
    <w:rsid w:val="00467A9D"/>
    <w:rsid w:val="004706B4"/>
    <w:rsid w:val="00474BBC"/>
    <w:rsid w:val="00480D2F"/>
    <w:rsid w:val="004814A7"/>
    <w:rsid w:val="00490AB2"/>
    <w:rsid w:val="0049169D"/>
    <w:rsid w:val="004A0705"/>
    <w:rsid w:val="004A1A41"/>
    <w:rsid w:val="004A539C"/>
    <w:rsid w:val="004B4A0D"/>
    <w:rsid w:val="004B4D2B"/>
    <w:rsid w:val="004B5CDB"/>
    <w:rsid w:val="004C285C"/>
    <w:rsid w:val="004C6ECF"/>
    <w:rsid w:val="004E19EA"/>
    <w:rsid w:val="004F089D"/>
    <w:rsid w:val="004F47C3"/>
    <w:rsid w:val="004F545F"/>
    <w:rsid w:val="005018C3"/>
    <w:rsid w:val="00504794"/>
    <w:rsid w:val="00507536"/>
    <w:rsid w:val="00512667"/>
    <w:rsid w:val="00515CB6"/>
    <w:rsid w:val="00515FB1"/>
    <w:rsid w:val="00542AE8"/>
    <w:rsid w:val="00546470"/>
    <w:rsid w:val="0055232C"/>
    <w:rsid w:val="0055729E"/>
    <w:rsid w:val="0056140C"/>
    <w:rsid w:val="00567755"/>
    <w:rsid w:val="00567D68"/>
    <w:rsid w:val="0057737F"/>
    <w:rsid w:val="00584DD7"/>
    <w:rsid w:val="005852DD"/>
    <w:rsid w:val="0058531E"/>
    <w:rsid w:val="005858E4"/>
    <w:rsid w:val="00590C43"/>
    <w:rsid w:val="005A3A32"/>
    <w:rsid w:val="005A5F98"/>
    <w:rsid w:val="005B0AA2"/>
    <w:rsid w:val="005B2A5D"/>
    <w:rsid w:val="005B3047"/>
    <w:rsid w:val="005B64D7"/>
    <w:rsid w:val="005C21BC"/>
    <w:rsid w:val="005C4626"/>
    <w:rsid w:val="005C5FA1"/>
    <w:rsid w:val="005D1C43"/>
    <w:rsid w:val="005D322F"/>
    <w:rsid w:val="005E17BF"/>
    <w:rsid w:val="005E23F4"/>
    <w:rsid w:val="005E384E"/>
    <w:rsid w:val="005E4D22"/>
    <w:rsid w:val="005E5830"/>
    <w:rsid w:val="005F617E"/>
    <w:rsid w:val="00616B92"/>
    <w:rsid w:val="00617A60"/>
    <w:rsid w:val="00623CA5"/>
    <w:rsid w:val="00625C4E"/>
    <w:rsid w:val="006317B3"/>
    <w:rsid w:val="00632AA2"/>
    <w:rsid w:val="00636BDE"/>
    <w:rsid w:val="0063703F"/>
    <w:rsid w:val="00644000"/>
    <w:rsid w:val="006517EA"/>
    <w:rsid w:val="00652C9B"/>
    <w:rsid w:val="00654FC2"/>
    <w:rsid w:val="0065636E"/>
    <w:rsid w:val="006576BE"/>
    <w:rsid w:val="00661159"/>
    <w:rsid w:val="00667C39"/>
    <w:rsid w:val="006735FE"/>
    <w:rsid w:val="00674B39"/>
    <w:rsid w:val="00675D1D"/>
    <w:rsid w:val="006762E7"/>
    <w:rsid w:val="00683020"/>
    <w:rsid w:val="0068553E"/>
    <w:rsid w:val="00685BE7"/>
    <w:rsid w:val="00690FF3"/>
    <w:rsid w:val="006929B4"/>
    <w:rsid w:val="00692AF1"/>
    <w:rsid w:val="0069612D"/>
    <w:rsid w:val="006B0DBB"/>
    <w:rsid w:val="006B27A7"/>
    <w:rsid w:val="006B62F2"/>
    <w:rsid w:val="006C0799"/>
    <w:rsid w:val="006C3884"/>
    <w:rsid w:val="006C5FC5"/>
    <w:rsid w:val="006C66C1"/>
    <w:rsid w:val="006D45B5"/>
    <w:rsid w:val="006D496F"/>
    <w:rsid w:val="006D7035"/>
    <w:rsid w:val="006E0469"/>
    <w:rsid w:val="006E19DD"/>
    <w:rsid w:val="006E363C"/>
    <w:rsid w:val="006E7A7C"/>
    <w:rsid w:val="006F7FA9"/>
    <w:rsid w:val="00701E7D"/>
    <w:rsid w:val="00702846"/>
    <w:rsid w:val="00707682"/>
    <w:rsid w:val="00710F76"/>
    <w:rsid w:val="00722C05"/>
    <w:rsid w:val="0073041A"/>
    <w:rsid w:val="0073234B"/>
    <w:rsid w:val="00735559"/>
    <w:rsid w:val="00740E27"/>
    <w:rsid w:val="00746DA6"/>
    <w:rsid w:val="00747B8F"/>
    <w:rsid w:val="00750EC7"/>
    <w:rsid w:val="00756EA0"/>
    <w:rsid w:val="007727F8"/>
    <w:rsid w:val="00782B84"/>
    <w:rsid w:val="007845FE"/>
    <w:rsid w:val="0078540F"/>
    <w:rsid w:val="007962D5"/>
    <w:rsid w:val="007A1F26"/>
    <w:rsid w:val="007B0C06"/>
    <w:rsid w:val="007B7820"/>
    <w:rsid w:val="007C03A8"/>
    <w:rsid w:val="007C440E"/>
    <w:rsid w:val="007C6A54"/>
    <w:rsid w:val="007D713D"/>
    <w:rsid w:val="007E74E2"/>
    <w:rsid w:val="007F101E"/>
    <w:rsid w:val="007F14DD"/>
    <w:rsid w:val="008027C1"/>
    <w:rsid w:val="00810465"/>
    <w:rsid w:val="00812AC6"/>
    <w:rsid w:val="00813BD1"/>
    <w:rsid w:val="0082261E"/>
    <w:rsid w:val="00827810"/>
    <w:rsid w:val="00831ACE"/>
    <w:rsid w:val="00836809"/>
    <w:rsid w:val="00840133"/>
    <w:rsid w:val="0084266C"/>
    <w:rsid w:val="008428D2"/>
    <w:rsid w:val="00845E45"/>
    <w:rsid w:val="00851018"/>
    <w:rsid w:val="00851887"/>
    <w:rsid w:val="00857223"/>
    <w:rsid w:val="00857787"/>
    <w:rsid w:val="00864AF0"/>
    <w:rsid w:val="008711EE"/>
    <w:rsid w:val="0087214B"/>
    <w:rsid w:val="00873ECC"/>
    <w:rsid w:val="00876F9A"/>
    <w:rsid w:val="00890192"/>
    <w:rsid w:val="00890638"/>
    <w:rsid w:val="00897F6E"/>
    <w:rsid w:val="008A12C9"/>
    <w:rsid w:val="008A5C01"/>
    <w:rsid w:val="008A7F6B"/>
    <w:rsid w:val="008B262D"/>
    <w:rsid w:val="008B30D8"/>
    <w:rsid w:val="008B5D6D"/>
    <w:rsid w:val="008C1B31"/>
    <w:rsid w:val="008C2BD4"/>
    <w:rsid w:val="008D0152"/>
    <w:rsid w:val="008D1A93"/>
    <w:rsid w:val="008D4105"/>
    <w:rsid w:val="008D5EFE"/>
    <w:rsid w:val="008D7879"/>
    <w:rsid w:val="008E1D5A"/>
    <w:rsid w:val="008F76B4"/>
    <w:rsid w:val="009059BA"/>
    <w:rsid w:val="00906A54"/>
    <w:rsid w:val="00910167"/>
    <w:rsid w:val="00910A24"/>
    <w:rsid w:val="00912314"/>
    <w:rsid w:val="00913C8E"/>
    <w:rsid w:val="00914637"/>
    <w:rsid w:val="0092566D"/>
    <w:rsid w:val="00925933"/>
    <w:rsid w:val="0092661B"/>
    <w:rsid w:val="009404AC"/>
    <w:rsid w:val="00943D30"/>
    <w:rsid w:val="00946142"/>
    <w:rsid w:val="00946A8B"/>
    <w:rsid w:val="00953835"/>
    <w:rsid w:val="009548BB"/>
    <w:rsid w:val="009609CB"/>
    <w:rsid w:val="00960B8A"/>
    <w:rsid w:val="00962F4B"/>
    <w:rsid w:val="00964EE4"/>
    <w:rsid w:val="0096662F"/>
    <w:rsid w:val="0097292C"/>
    <w:rsid w:val="00973B09"/>
    <w:rsid w:val="00975097"/>
    <w:rsid w:val="00980C4D"/>
    <w:rsid w:val="00983377"/>
    <w:rsid w:val="00985F30"/>
    <w:rsid w:val="00991201"/>
    <w:rsid w:val="009950BF"/>
    <w:rsid w:val="009964F0"/>
    <w:rsid w:val="009A1650"/>
    <w:rsid w:val="009B073B"/>
    <w:rsid w:val="009B1EDB"/>
    <w:rsid w:val="009B2CB7"/>
    <w:rsid w:val="009B5A81"/>
    <w:rsid w:val="009C4F3E"/>
    <w:rsid w:val="009C68E9"/>
    <w:rsid w:val="009D338D"/>
    <w:rsid w:val="009D6CD9"/>
    <w:rsid w:val="009D7222"/>
    <w:rsid w:val="009E18A8"/>
    <w:rsid w:val="009E5DFF"/>
    <w:rsid w:val="009F1499"/>
    <w:rsid w:val="009F239F"/>
    <w:rsid w:val="009F4D7F"/>
    <w:rsid w:val="009F5404"/>
    <w:rsid w:val="009F7937"/>
    <w:rsid w:val="00A0211D"/>
    <w:rsid w:val="00A029D1"/>
    <w:rsid w:val="00A11E02"/>
    <w:rsid w:val="00A245D6"/>
    <w:rsid w:val="00A24807"/>
    <w:rsid w:val="00A24EB6"/>
    <w:rsid w:val="00A25A22"/>
    <w:rsid w:val="00A2705F"/>
    <w:rsid w:val="00A37A7F"/>
    <w:rsid w:val="00A40135"/>
    <w:rsid w:val="00A41793"/>
    <w:rsid w:val="00A454DA"/>
    <w:rsid w:val="00A50A44"/>
    <w:rsid w:val="00A50A9A"/>
    <w:rsid w:val="00A56EDF"/>
    <w:rsid w:val="00A57DA6"/>
    <w:rsid w:val="00A62AED"/>
    <w:rsid w:val="00A654E0"/>
    <w:rsid w:val="00A6627D"/>
    <w:rsid w:val="00A67E88"/>
    <w:rsid w:val="00A724DB"/>
    <w:rsid w:val="00A72ED8"/>
    <w:rsid w:val="00A757BB"/>
    <w:rsid w:val="00A75EF8"/>
    <w:rsid w:val="00A7719E"/>
    <w:rsid w:val="00A84703"/>
    <w:rsid w:val="00A856C0"/>
    <w:rsid w:val="00A869A6"/>
    <w:rsid w:val="00AA564F"/>
    <w:rsid w:val="00AA59FC"/>
    <w:rsid w:val="00AA6219"/>
    <w:rsid w:val="00AA759E"/>
    <w:rsid w:val="00AA7F6A"/>
    <w:rsid w:val="00AB1E4D"/>
    <w:rsid w:val="00AC0313"/>
    <w:rsid w:val="00AE1E0E"/>
    <w:rsid w:val="00AF101F"/>
    <w:rsid w:val="00AF3529"/>
    <w:rsid w:val="00AF3E0C"/>
    <w:rsid w:val="00B03A27"/>
    <w:rsid w:val="00B03F45"/>
    <w:rsid w:val="00B043C0"/>
    <w:rsid w:val="00B04649"/>
    <w:rsid w:val="00B0676A"/>
    <w:rsid w:val="00B15963"/>
    <w:rsid w:val="00B15DE7"/>
    <w:rsid w:val="00B164CD"/>
    <w:rsid w:val="00B17453"/>
    <w:rsid w:val="00B21213"/>
    <w:rsid w:val="00B23209"/>
    <w:rsid w:val="00B340E0"/>
    <w:rsid w:val="00B50733"/>
    <w:rsid w:val="00B641B3"/>
    <w:rsid w:val="00B70258"/>
    <w:rsid w:val="00B723E7"/>
    <w:rsid w:val="00B73835"/>
    <w:rsid w:val="00B75489"/>
    <w:rsid w:val="00B77565"/>
    <w:rsid w:val="00B862B2"/>
    <w:rsid w:val="00B900A1"/>
    <w:rsid w:val="00B94D82"/>
    <w:rsid w:val="00B95505"/>
    <w:rsid w:val="00B95923"/>
    <w:rsid w:val="00B9658A"/>
    <w:rsid w:val="00BA09BD"/>
    <w:rsid w:val="00BA3D2A"/>
    <w:rsid w:val="00BA52F9"/>
    <w:rsid w:val="00BB209E"/>
    <w:rsid w:val="00BB20BE"/>
    <w:rsid w:val="00BB325F"/>
    <w:rsid w:val="00BB46A8"/>
    <w:rsid w:val="00BB4C22"/>
    <w:rsid w:val="00BC227B"/>
    <w:rsid w:val="00BD0038"/>
    <w:rsid w:val="00BD6566"/>
    <w:rsid w:val="00BE098C"/>
    <w:rsid w:val="00BE2CB8"/>
    <w:rsid w:val="00BE4572"/>
    <w:rsid w:val="00BF28EE"/>
    <w:rsid w:val="00BF3FD1"/>
    <w:rsid w:val="00C03E5A"/>
    <w:rsid w:val="00C06D35"/>
    <w:rsid w:val="00C3050B"/>
    <w:rsid w:val="00C33783"/>
    <w:rsid w:val="00C41E7A"/>
    <w:rsid w:val="00C478A9"/>
    <w:rsid w:val="00C52690"/>
    <w:rsid w:val="00C54868"/>
    <w:rsid w:val="00C6623D"/>
    <w:rsid w:val="00C67239"/>
    <w:rsid w:val="00C7499D"/>
    <w:rsid w:val="00C76BC6"/>
    <w:rsid w:val="00C83CE6"/>
    <w:rsid w:val="00C83EE8"/>
    <w:rsid w:val="00C91758"/>
    <w:rsid w:val="00C92617"/>
    <w:rsid w:val="00C96F1E"/>
    <w:rsid w:val="00CB0AE2"/>
    <w:rsid w:val="00CB0ED0"/>
    <w:rsid w:val="00CB2A97"/>
    <w:rsid w:val="00CB3F66"/>
    <w:rsid w:val="00CC1D2A"/>
    <w:rsid w:val="00CC2254"/>
    <w:rsid w:val="00CD0D6F"/>
    <w:rsid w:val="00CD2E7B"/>
    <w:rsid w:val="00CD3296"/>
    <w:rsid w:val="00CE1C8D"/>
    <w:rsid w:val="00CF790F"/>
    <w:rsid w:val="00D01189"/>
    <w:rsid w:val="00D0239A"/>
    <w:rsid w:val="00D05134"/>
    <w:rsid w:val="00D0726C"/>
    <w:rsid w:val="00D145BC"/>
    <w:rsid w:val="00D14DC6"/>
    <w:rsid w:val="00D17A5D"/>
    <w:rsid w:val="00D23E6A"/>
    <w:rsid w:val="00D24304"/>
    <w:rsid w:val="00D347E9"/>
    <w:rsid w:val="00D351E0"/>
    <w:rsid w:val="00D355ED"/>
    <w:rsid w:val="00D42DFA"/>
    <w:rsid w:val="00D4341A"/>
    <w:rsid w:val="00D45E97"/>
    <w:rsid w:val="00D50DB2"/>
    <w:rsid w:val="00D540F6"/>
    <w:rsid w:val="00D54EBD"/>
    <w:rsid w:val="00D55170"/>
    <w:rsid w:val="00D61704"/>
    <w:rsid w:val="00D71B36"/>
    <w:rsid w:val="00D834B3"/>
    <w:rsid w:val="00D83A83"/>
    <w:rsid w:val="00D866D0"/>
    <w:rsid w:val="00D9098C"/>
    <w:rsid w:val="00D9620F"/>
    <w:rsid w:val="00DA0486"/>
    <w:rsid w:val="00DA07BB"/>
    <w:rsid w:val="00DA0B14"/>
    <w:rsid w:val="00DA3820"/>
    <w:rsid w:val="00DB1000"/>
    <w:rsid w:val="00DB10A2"/>
    <w:rsid w:val="00DC02FA"/>
    <w:rsid w:val="00DC0BBB"/>
    <w:rsid w:val="00DC59E9"/>
    <w:rsid w:val="00DC79B0"/>
    <w:rsid w:val="00DD5B7C"/>
    <w:rsid w:val="00DE546E"/>
    <w:rsid w:val="00DF123E"/>
    <w:rsid w:val="00DF2AF5"/>
    <w:rsid w:val="00DF3E94"/>
    <w:rsid w:val="00DF52A4"/>
    <w:rsid w:val="00E07A25"/>
    <w:rsid w:val="00E102BB"/>
    <w:rsid w:val="00E12185"/>
    <w:rsid w:val="00E12369"/>
    <w:rsid w:val="00E17565"/>
    <w:rsid w:val="00E22B6C"/>
    <w:rsid w:val="00E23527"/>
    <w:rsid w:val="00E25D6A"/>
    <w:rsid w:val="00E27BC2"/>
    <w:rsid w:val="00E27ECB"/>
    <w:rsid w:val="00E313B4"/>
    <w:rsid w:val="00E36E94"/>
    <w:rsid w:val="00E4274B"/>
    <w:rsid w:val="00E50E1D"/>
    <w:rsid w:val="00E531FB"/>
    <w:rsid w:val="00E53EA1"/>
    <w:rsid w:val="00E54E98"/>
    <w:rsid w:val="00E63CB1"/>
    <w:rsid w:val="00E66A5F"/>
    <w:rsid w:val="00E672AA"/>
    <w:rsid w:val="00E70733"/>
    <w:rsid w:val="00E73182"/>
    <w:rsid w:val="00E73ADA"/>
    <w:rsid w:val="00E76946"/>
    <w:rsid w:val="00E81454"/>
    <w:rsid w:val="00E87047"/>
    <w:rsid w:val="00E9153B"/>
    <w:rsid w:val="00E91555"/>
    <w:rsid w:val="00E97FE4"/>
    <w:rsid w:val="00EA2E80"/>
    <w:rsid w:val="00EA4D0B"/>
    <w:rsid w:val="00EA7A9E"/>
    <w:rsid w:val="00EB30D1"/>
    <w:rsid w:val="00EB7EFA"/>
    <w:rsid w:val="00EC06A2"/>
    <w:rsid w:val="00EC1A95"/>
    <w:rsid w:val="00EC4929"/>
    <w:rsid w:val="00ED2075"/>
    <w:rsid w:val="00ED2B98"/>
    <w:rsid w:val="00ED38EA"/>
    <w:rsid w:val="00ED4010"/>
    <w:rsid w:val="00EE1AC1"/>
    <w:rsid w:val="00EE479F"/>
    <w:rsid w:val="00EE514D"/>
    <w:rsid w:val="00EE5CA5"/>
    <w:rsid w:val="00EF7FF2"/>
    <w:rsid w:val="00F065E6"/>
    <w:rsid w:val="00F145E2"/>
    <w:rsid w:val="00F16C84"/>
    <w:rsid w:val="00F17E7D"/>
    <w:rsid w:val="00F2182E"/>
    <w:rsid w:val="00F257D3"/>
    <w:rsid w:val="00F2681D"/>
    <w:rsid w:val="00F26997"/>
    <w:rsid w:val="00F315F2"/>
    <w:rsid w:val="00F36E80"/>
    <w:rsid w:val="00F405BB"/>
    <w:rsid w:val="00F42219"/>
    <w:rsid w:val="00F45E21"/>
    <w:rsid w:val="00F469C9"/>
    <w:rsid w:val="00F47355"/>
    <w:rsid w:val="00F516F5"/>
    <w:rsid w:val="00F5769E"/>
    <w:rsid w:val="00F768E6"/>
    <w:rsid w:val="00F76C94"/>
    <w:rsid w:val="00F93E29"/>
    <w:rsid w:val="00F94D5A"/>
    <w:rsid w:val="00F95A72"/>
    <w:rsid w:val="00F95C03"/>
    <w:rsid w:val="00F9736B"/>
    <w:rsid w:val="00F97B2B"/>
    <w:rsid w:val="00FA0D23"/>
    <w:rsid w:val="00FA1E2F"/>
    <w:rsid w:val="00FA2E71"/>
    <w:rsid w:val="00FB1AC6"/>
    <w:rsid w:val="00FB30B5"/>
    <w:rsid w:val="00FB63BA"/>
    <w:rsid w:val="00FC4DD7"/>
    <w:rsid w:val="00FC62EA"/>
    <w:rsid w:val="00FD2A4A"/>
    <w:rsid w:val="00FD7D51"/>
    <w:rsid w:val="00FE2EE3"/>
    <w:rsid w:val="00FF378C"/>
    <w:rsid w:val="00FF7A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951599-CE0B-42E4-8EA1-CD0F8B703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000"/>
    <w:rPr>
      <w:sz w:val="24"/>
      <w:szCs w:val="24"/>
      <w:lang w:eastAsia="es-ES"/>
    </w:rPr>
  </w:style>
  <w:style w:type="paragraph" w:styleId="Ttulo1">
    <w:name w:val="heading 1"/>
    <w:basedOn w:val="Normal"/>
    <w:next w:val="Normal"/>
    <w:link w:val="Ttulo1Car"/>
    <w:qFormat/>
    <w:rsid w:val="00D50DB2"/>
    <w:pPr>
      <w:keepNext/>
      <w:spacing w:before="240" w:after="60"/>
      <w:outlineLvl w:val="0"/>
    </w:pPr>
    <w:rPr>
      <w:rFonts w:ascii="Cambria" w:hAnsi="Cambria"/>
      <w:b/>
      <w:bCs/>
      <w:kern w:val="32"/>
      <w:sz w:val="32"/>
      <w:szCs w:val="32"/>
    </w:rPr>
  </w:style>
  <w:style w:type="paragraph" w:styleId="Ttulo3">
    <w:name w:val="heading 3"/>
    <w:basedOn w:val="Normal"/>
    <w:next w:val="Normal"/>
    <w:link w:val="Ttulo3Car"/>
    <w:qFormat/>
    <w:rsid w:val="00A856C0"/>
    <w:pPr>
      <w:keepNext/>
      <w:spacing w:before="240" w:after="60"/>
      <w:outlineLvl w:val="2"/>
    </w:pPr>
    <w:rPr>
      <w:rFonts w:ascii="Arial" w:hAnsi="Arial" w:cs="Arial"/>
      <w:b/>
      <w:bCs/>
      <w:sz w:val="26"/>
      <w:szCs w:val="26"/>
    </w:rPr>
  </w:style>
  <w:style w:type="paragraph" w:styleId="Ttulo5">
    <w:name w:val="heading 5"/>
    <w:basedOn w:val="Normal"/>
    <w:next w:val="Normal"/>
    <w:link w:val="Ttulo5Car"/>
    <w:qFormat/>
    <w:rsid w:val="00644000"/>
    <w:pPr>
      <w:keepNext/>
      <w:ind w:left="360"/>
      <w:outlineLvl w:val="4"/>
    </w:pPr>
    <w:rPr>
      <w:rFonts w:ascii="Arial" w:hAnsi="Arial" w:cs="Arial"/>
      <w:b/>
      <w:bCs/>
      <w:color w:val="333399"/>
      <w:sz w:val="22"/>
    </w:rPr>
  </w:style>
  <w:style w:type="paragraph" w:styleId="Ttulo6">
    <w:name w:val="heading 6"/>
    <w:basedOn w:val="Normal"/>
    <w:next w:val="Normal"/>
    <w:link w:val="Ttulo6Car"/>
    <w:qFormat/>
    <w:rsid w:val="00644000"/>
    <w:pPr>
      <w:keepNext/>
      <w:ind w:left="360" w:hanging="360"/>
      <w:outlineLvl w:val="5"/>
    </w:pPr>
    <w:rPr>
      <w:rFonts w:ascii="Arial" w:hAnsi="Arial" w:cs="Arial"/>
      <w:b/>
      <w:bCs/>
      <w:color w:val="333399"/>
      <w:sz w:val="22"/>
    </w:rPr>
  </w:style>
  <w:style w:type="paragraph" w:styleId="Ttulo7">
    <w:name w:val="heading 7"/>
    <w:basedOn w:val="Normal"/>
    <w:next w:val="Normal"/>
    <w:link w:val="Ttulo7Car"/>
    <w:qFormat/>
    <w:rsid w:val="00A856C0"/>
    <w:pPr>
      <w:keepNext/>
      <w:jc w:val="center"/>
      <w:outlineLvl w:val="6"/>
    </w:pPr>
    <w:rPr>
      <w:b/>
      <w:bCs/>
      <w:sz w:val="20"/>
      <w:szCs w:val="20"/>
      <w:lang w:eastAsia="es-MX"/>
    </w:rPr>
  </w:style>
  <w:style w:type="paragraph" w:styleId="Ttulo8">
    <w:name w:val="heading 8"/>
    <w:basedOn w:val="Normal"/>
    <w:next w:val="Normal"/>
    <w:link w:val="Ttulo8Car"/>
    <w:unhideWhenUsed/>
    <w:qFormat/>
    <w:rsid w:val="00D50DB2"/>
    <w:pPr>
      <w:spacing w:before="240" w:after="60"/>
      <w:outlineLvl w:val="7"/>
    </w:pPr>
    <w:rPr>
      <w:rFonts w:ascii="Calibri" w:hAnsi="Calibr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sid w:val="00A856C0"/>
    <w:rPr>
      <w:rFonts w:ascii="Arial" w:hAnsi="Arial" w:cs="Arial"/>
      <w:b/>
      <w:bCs/>
      <w:sz w:val="26"/>
      <w:szCs w:val="26"/>
    </w:rPr>
  </w:style>
  <w:style w:type="character" w:customStyle="1" w:styleId="Ttulo7Car">
    <w:name w:val="Título 7 Car"/>
    <w:link w:val="Ttulo7"/>
    <w:rsid w:val="00A856C0"/>
    <w:rPr>
      <w:b/>
      <w:bCs/>
      <w:lang w:eastAsia="es-MX"/>
    </w:rPr>
  </w:style>
  <w:style w:type="paragraph" w:styleId="Ttulo">
    <w:name w:val="Title"/>
    <w:basedOn w:val="Normal"/>
    <w:link w:val="TtuloCar"/>
    <w:qFormat/>
    <w:rsid w:val="00A856C0"/>
    <w:pPr>
      <w:jc w:val="center"/>
    </w:pPr>
    <w:rPr>
      <w:rFonts w:ascii="Arial" w:hAnsi="Arial"/>
      <w:b/>
      <w:sz w:val="22"/>
    </w:rPr>
  </w:style>
  <w:style w:type="character" w:customStyle="1" w:styleId="TtuloCar">
    <w:name w:val="Título Car"/>
    <w:link w:val="Ttulo"/>
    <w:rsid w:val="00A856C0"/>
    <w:rPr>
      <w:rFonts w:ascii="Arial" w:hAnsi="Arial"/>
      <w:b/>
      <w:sz w:val="22"/>
      <w:szCs w:val="24"/>
    </w:rPr>
  </w:style>
  <w:style w:type="character" w:styleId="Textoennegrita">
    <w:name w:val="Strong"/>
    <w:uiPriority w:val="22"/>
    <w:qFormat/>
    <w:rsid w:val="00A856C0"/>
    <w:rPr>
      <w:b/>
      <w:bCs/>
    </w:rPr>
  </w:style>
  <w:style w:type="paragraph" w:styleId="Encabezado">
    <w:name w:val="header"/>
    <w:basedOn w:val="Normal"/>
    <w:link w:val="EncabezadoCar"/>
    <w:unhideWhenUsed/>
    <w:rsid w:val="00467A9D"/>
    <w:pPr>
      <w:tabs>
        <w:tab w:val="center" w:pos="4252"/>
        <w:tab w:val="right" w:pos="8504"/>
      </w:tabs>
    </w:pPr>
  </w:style>
  <w:style w:type="character" w:customStyle="1" w:styleId="EncabezadoCar">
    <w:name w:val="Encabezado Car"/>
    <w:link w:val="Encabezado"/>
    <w:rsid w:val="00467A9D"/>
    <w:rPr>
      <w:sz w:val="24"/>
      <w:szCs w:val="24"/>
    </w:rPr>
  </w:style>
  <w:style w:type="paragraph" w:styleId="Piedepgina">
    <w:name w:val="footer"/>
    <w:basedOn w:val="Normal"/>
    <w:link w:val="PiedepginaCar"/>
    <w:unhideWhenUsed/>
    <w:rsid w:val="00467A9D"/>
    <w:pPr>
      <w:tabs>
        <w:tab w:val="center" w:pos="4252"/>
        <w:tab w:val="right" w:pos="8504"/>
      </w:tabs>
    </w:pPr>
  </w:style>
  <w:style w:type="character" w:customStyle="1" w:styleId="PiedepginaCar">
    <w:name w:val="Pie de página Car"/>
    <w:link w:val="Piedepgina"/>
    <w:rsid w:val="00467A9D"/>
    <w:rPr>
      <w:sz w:val="24"/>
      <w:szCs w:val="24"/>
    </w:rPr>
  </w:style>
  <w:style w:type="character" w:styleId="Nmerodepgina">
    <w:name w:val="page number"/>
    <w:basedOn w:val="Fuentedeprrafopredeter"/>
    <w:unhideWhenUsed/>
    <w:rsid w:val="00467A9D"/>
  </w:style>
  <w:style w:type="paragraph" w:styleId="NormalWeb">
    <w:name w:val="Normal (Web)"/>
    <w:basedOn w:val="Normal"/>
    <w:uiPriority w:val="99"/>
    <w:unhideWhenUsed/>
    <w:rsid w:val="00467A9D"/>
    <w:pPr>
      <w:spacing w:before="100" w:beforeAutospacing="1" w:after="100" w:afterAutospacing="1"/>
    </w:pPr>
    <w:rPr>
      <w:color w:val="000000"/>
    </w:rPr>
  </w:style>
  <w:style w:type="character" w:customStyle="1" w:styleId="Ttulo5Car">
    <w:name w:val="Título 5 Car"/>
    <w:link w:val="Ttulo5"/>
    <w:rsid w:val="00644000"/>
    <w:rPr>
      <w:rFonts w:ascii="Arial" w:hAnsi="Arial" w:cs="Arial"/>
      <w:b/>
      <w:bCs/>
      <w:color w:val="333399"/>
      <w:sz w:val="22"/>
      <w:szCs w:val="24"/>
    </w:rPr>
  </w:style>
  <w:style w:type="character" w:customStyle="1" w:styleId="Ttulo6Car">
    <w:name w:val="Título 6 Car"/>
    <w:link w:val="Ttulo6"/>
    <w:rsid w:val="00644000"/>
    <w:rPr>
      <w:rFonts w:ascii="Arial" w:hAnsi="Arial" w:cs="Arial"/>
      <w:b/>
      <w:bCs/>
      <w:color w:val="333399"/>
      <w:sz w:val="22"/>
      <w:szCs w:val="24"/>
    </w:rPr>
  </w:style>
  <w:style w:type="paragraph" w:styleId="Textoindependiente2">
    <w:name w:val="Body Text 2"/>
    <w:basedOn w:val="Normal"/>
    <w:link w:val="Textoindependiente2Car"/>
    <w:rsid w:val="00644000"/>
    <w:rPr>
      <w:rFonts w:ascii="Arial" w:hAnsi="Arial" w:cs="Arial"/>
      <w:sz w:val="22"/>
    </w:rPr>
  </w:style>
  <w:style w:type="character" w:customStyle="1" w:styleId="Textoindependiente2Car">
    <w:name w:val="Texto independiente 2 Car"/>
    <w:link w:val="Textoindependiente2"/>
    <w:rsid w:val="00644000"/>
    <w:rPr>
      <w:rFonts w:ascii="Arial" w:hAnsi="Arial" w:cs="Arial"/>
      <w:sz w:val="22"/>
      <w:szCs w:val="24"/>
    </w:rPr>
  </w:style>
  <w:style w:type="character" w:customStyle="1" w:styleId="Ttulo1Car">
    <w:name w:val="Título 1 Car"/>
    <w:link w:val="Ttulo1"/>
    <w:rsid w:val="00D50DB2"/>
    <w:rPr>
      <w:rFonts w:ascii="Cambria" w:eastAsia="Times New Roman" w:hAnsi="Cambria" w:cs="Times New Roman"/>
      <w:b/>
      <w:bCs/>
      <w:kern w:val="32"/>
      <w:sz w:val="32"/>
      <w:szCs w:val="32"/>
      <w:lang w:val="es-ES" w:eastAsia="es-ES"/>
    </w:rPr>
  </w:style>
  <w:style w:type="character" w:customStyle="1" w:styleId="Ttulo8Car">
    <w:name w:val="Título 8 Car"/>
    <w:link w:val="Ttulo8"/>
    <w:rsid w:val="00D50DB2"/>
    <w:rPr>
      <w:rFonts w:ascii="Calibri" w:eastAsia="Times New Roman" w:hAnsi="Calibri" w:cs="Times New Roman"/>
      <w:i/>
      <w:iCs/>
      <w:sz w:val="24"/>
      <w:szCs w:val="24"/>
      <w:lang w:val="es-ES" w:eastAsia="es-ES"/>
    </w:rPr>
  </w:style>
  <w:style w:type="paragraph" w:styleId="Prrafodelista">
    <w:name w:val="List Paragraph"/>
    <w:basedOn w:val="Normal"/>
    <w:uiPriority w:val="34"/>
    <w:qFormat/>
    <w:rsid w:val="00B04649"/>
    <w:pPr>
      <w:ind w:left="708"/>
    </w:pPr>
  </w:style>
  <w:style w:type="table" w:styleId="Tablaconcuadrcula">
    <w:name w:val="Table Grid"/>
    <w:basedOn w:val="Tablanormal"/>
    <w:uiPriority w:val="59"/>
    <w:rsid w:val="00FE2E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FE2EE3"/>
    <w:rPr>
      <w:color w:val="0000FF"/>
      <w:u w:val="single"/>
    </w:rPr>
  </w:style>
  <w:style w:type="paragraph" w:styleId="Textodeglobo">
    <w:name w:val="Balloon Text"/>
    <w:basedOn w:val="Normal"/>
    <w:link w:val="TextodegloboCar"/>
    <w:uiPriority w:val="99"/>
    <w:semiHidden/>
    <w:unhideWhenUsed/>
    <w:rsid w:val="00925933"/>
    <w:rPr>
      <w:rFonts w:ascii="Tahoma" w:hAnsi="Tahoma" w:cs="Tahoma"/>
      <w:sz w:val="16"/>
      <w:szCs w:val="16"/>
    </w:rPr>
  </w:style>
  <w:style w:type="character" w:customStyle="1" w:styleId="TextodegloboCar">
    <w:name w:val="Texto de globo Car"/>
    <w:link w:val="Textodeglobo"/>
    <w:uiPriority w:val="99"/>
    <w:semiHidden/>
    <w:rsid w:val="00925933"/>
    <w:rPr>
      <w:rFonts w:ascii="Tahoma" w:hAnsi="Tahoma" w:cs="Tahoma"/>
      <w:sz w:val="16"/>
      <w:szCs w:val="16"/>
      <w:lang w:eastAsia="es-ES"/>
    </w:rPr>
  </w:style>
  <w:style w:type="paragraph" w:styleId="Sinespaciado">
    <w:name w:val="No Spacing"/>
    <w:uiPriority w:val="1"/>
    <w:qFormat/>
    <w:rsid w:val="00E672AA"/>
    <w:rPr>
      <w:sz w:val="24"/>
      <w:szCs w:val="24"/>
      <w:lang w:val="es-ES" w:eastAsia="es-ES"/>
    </w:rPr>
  </w:style>
  <w:style w:type="paragraph" w:styleId="Textonotaalfinal">
    <w:name w:val="endnote text"/>
    <w:basedOn w:val="Normal"/>
    <w:link w:val="TextonotaalfinalCar"/>
    <w:uiPriority w:val="99"/>
    <w:semiHidden/>
    <w:unhideWhenUsed/>
    <w:rsid w:val="00A2705F"/>
    <w:rPr>
      <w:sz w:val="20"/>
      <w:szCs w:val="20"/>
    </w:rPr>
  </w:style>
  <w:style w:type="character" w:customStyle="1" w:styleId="TextonotaalfinalCar">
    <w:name w:val="Texto nota al final Car"/>
    <w:link w:val="Textonotaalfinal"/>
    <w:uiPriority w:val="99"/>
    <w:semiHidden/>
    <w:rsid w:val="00A2705F"/>
    <w:rPr>
      <w:lang w:eastAsia="es-ES"/>
    </w:rPr>
  </w:style>
  <w:style w:type="character" w:styleId="Refdenotaalfinal">
    <w:name w:val="endnote reference"/>
    <w:uiPriority w:val="99"/>
    <w:semiHidden/>
    <w:unhideWhenUsed/>
    <w:rsid w:val="00A2705F"/>
    <w:rPr>
      <w:vertAlign w:val="superscript"/>
    </w:rPr>
  </w:style>
  <w:style w:type="character" w:styleId="Refdecomentario">
    <w:name w:val="annotation reference"/>
    <w:uiPriority w:val="99"/>
    <w:semiHidden/>
    <w:unhideWhenUsed/>
    <w:rsid w:val="00A2705F"/>
    <w:rPr>
      <w:sz w:val="16"/>
      <w:szCs w:val="16"/>
    </w:rPr>
  </w:style>
  <w:style w:type="paragraph" w:styleId="Textocomentario">
    <w:name w:val="annotation text"/>
    <w:basedOn w:val="Normal"/>
    <w:link w:val="TextocomentarioCar"/>
    <w:uiPriority w:val="99"/>
    <w:semiHidden/>
    <w:unhideWhenUsed/>
    <w:rsid w:val="00A2705F"/>
    <w:rPr>
      <w:sz w:val="20"/>
      <w:szCs w:val="20"/>
    </w:rPr>
  </w:style>
  <w:style w:type="character" w:customStyle="1" w:styleId="TextocomentarioCar">
    <w:name w:val="Texto comentario Car"/>
    <w:link w:val="Textocomentario"/>
    <w:uiPriority w:val="99"/>
    <w:semiHidden/>
    <w:rsid w:val="00A2705F"/>
    <w:rPr>
      <w:lang w:eastAsia="es-ES"/>
    </w:rPr>
  </w:style>
  <w:style w:type="paragraph" w:styleId="Asuntodelcomentario">
    <w:name w:val="annotation subject"/>
    <w:basedOn w:val="Textocomentario"/>
    <w:next w:val="Textocomentario"/>
    <w:link w:val="AsuntodelcomentarioCar"/>
    <w:uiPriority w:val="99"/>
    <w:semiHidden/>
    <w:unhideWhenUsed/>
    <w:rsid w:val="00A2705F"/>
    <w:rPr>
      <w:b/>
      <w:bCs/>
    </w:rPr>
  </w:style>
  <w:style w:type="character" w:customStyle="1" w:styleId="AsuntodelcomentarioCar">
    <w:name w:val="Asunto del comentario Car"/>
    <w:link w:val="Asuntodelcomentario"/>
    <w:uiPriority w:val="99"/>
    <w:semiHidden/>
    <w:rsid w:val="00A2705F"/>
    <w:rPr>
      <w:b/>
      <w:bCs/>
      <w:lang w:eastAsia="es-ES"/>
    </w:rPr>
  </w:style>
  <w:style w:type="paragraph" w:styleId="Revisin">
    <w:name w:val="Revision"/>
    <w:hidden/>
    <w:uiPriority w:val="99"/>
    <w:semiHidden/>
    <w:rsid w:val="006E0469"/>
    <w:rPr>
      <w:sz w:val="24"/>
      <w:szCs w:val="24"/>
      <w:lang w:eastAsia="es-ES"/>
    </w:rPr>
  </w:style>
  <w:style w:type="character" w:styleId="nfasis">
    <w:name w:val="Emphasis"/>
    <w:basedOn w:val="Fuentedeprrafopredeter"/>
    <w:qFormat/>
    <w:rsid w:val="00D051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0773936">
      <w:bodyDiv w:val="1"/>
      <w:marLeft w:val="0"/>
      <w:marRight w:val="0"/>
      <w:marTop w:val="0"/>
      <w:marBottom w:val="0"/>
      <w:divBdr>
        <w:top w:val="none" w:sz="0" w:space="0" w:color="auto"/>
        <w:left w:val="none" w:sz="0" w:space="0" w:color="auto"/>
        <w:bottom w:val="none" w:sz="0" w:space="0" w:color="auto"/>
        <w:right w:val="none" w:sz="0" w:space="0" w:color="auto"/>
      </w:divBdr>
    </w:div>
    <w:div w:id="20582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Dibujo_de_Microsoft_Visio_2003-2010.vsd"/><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oleObject" Target="embeddings/oleObject1.bin"/><Relationship Id="rId1" Type="http://schemas.openxmlformats.org/officeDocument/2006/relationships/image" Target="media/image3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A4E18-9B18-4FA1-8A41-AF74DD032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1831</Words>
  <Characters>10072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TOSHIBA_LAP</dc:creator>
  <cp:keywords/>
  <cp:lastModifiedBy>LIC BELLO</cp:lastModifiedBy>
  <cp:revision>2</cp:revision>
  <cp:lastPrinted>2020-01-07T19:02:00Z</cp:lastPrinted>
  <dcterms:created xsi:type="dcterms:W3CDTF">2020-07-28T00:31:00Z</dcterms:created>
  <dcterms:modified xsi:type="dcterms:W3CDTF">2020-07-28T00:31:00Z</dcterms:modified>
</cp:coreProperties>
</file>