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E4" w:rsidRDefault="004D56E4" w:rsidP="00920F84">
      <w:pPr>
        <w:pStyle w:val="Textoindependiente"/>
        <w:rPr>
          <w:rFonts w:ascii="Times New Roman"/>
          <w:sz w:val="20"/>
        </w:rPr>
      </w:pPr>
    </w:p>
    <w:p w:rsidR="004D56E4" w:rsidRDefault="004D56E4">
      <w:pPr>
        <w:pStyle w:val="Textoindependiente"/>
        <w:rPr>
          <w:rFonts w:ascii="Times New Roman"/>
          <w:sz w:val="20"/>
        </w:rPr>
      </w:pPr>
    </w:p>
    <w:p w:rsidR="004D56E4" w:rsidRDefault="00490EF5">
      <w:pPr>
        <w:pStyle w:val="Textoindependiente"/>
        <w:spacing w:before="3"/>
        <w:rPr>
          <w:rFonts w:ascii="Times New Roman"/>
          <w:sz w:val="28"/>
        </w:rPr>
      </w:pPr>
      <w:r>
        <w:rPr>
          <w:noProof/>
          <w:lang w:val="es-MX" w:eastAsia="es-MX" w:bidi="ar-SA"/>
        </w:rPr>
        <w:drawing>
          <wp:anchor distT="0" distB="0" distL="114300" distR="114300" simplePos="0" relativeHeight="251663360" behindDoc="0" locked="0" layoutInCell="1" allowOverlap="1" wp14:anchorId="5F566FB1" wp14:editId="1207CC65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7943850" cy="1842770"/>
            <wp:effectExtent l="0" t="0" r="0" b="5080"/>
            <wp:wrapSquare wrapText="bothSides"/>
            <wp:docPr id="66" name="Gráfico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224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03"/>
        <w:gridCol w:w="392"/>
        <w:gridCol w:w="395"/>
        <w:gridCol w:w="377"/>
        <w:gridCol w:w="377"/>
        <w:gridCol w:w="384"/>
        <w:gridCol w:w="405"/>
        <w:gridCol w:w="391"/>
        <w:gridCol w:w="405"/>
        <w:gridCol w:w="401"/>
        <w:gridCol w:w="377"/>
        <w:gridCol w:w="412"/>
        <w:gridCol w:w="405"/>
        <w:gridCol w:w="377"/>
        <w:gridCol w:w="370"/>
        <w:gridCol w:w="384"/>
        <w:gridCol w:w="384"/>
        <w:gridCol w:w="384"/>
        <w:gridCol w:w="384"/>
        <w:gridCol w:w="381"/>
        <w:gridCol w:w="595"/>
        <w:gridCol w:w="388"/>
        <w:gridCol w:w="462"/>
        <w:gridCol w:w="385"/>
        <w:gridCol w:w="385"/>
        <w:gridCol w:w="385"/>
        <w:gridCol w:w="385"/>
        <w:gridCol w:w="462"/>
        <w:gridCol w:w="385"/>
      </w:tblGrid>
      <w:tr w:rsidR="00426FC2">
        <w:trPr>
          <w:trHeight w:val="247"/>
        </w:trPr>
        <w:tc>
          <w:tcPr>
            <w:tcW w:w="561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6FC2">
        <w:trPr>
          <w:trHeight w:val="247"/>
        </w:trPr>
        <w:tc>
          <w:tcPr>
            <w:tcW w:w="561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6"/>
              <w:rPr>
                <w:sz w:val="19"/>
              </w:rPr>
            </w:pPr>
            <w:r>
              <w:rPr>
                <w:w w:val="65"/>
                <w:sz w:val="19"/>
              </w:rPr>
              <w:t>Medición</w:t>
            </w:r>
          </w:p>
        </w:tc>
        <w:tc>
          <w:tcPr>
            <w:tcW w:w="403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5" w:type="dxa"/>
            <w:gridSpan w:val="6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37"/>
              <w:rPr>
                <w:sz w:val="19"/>
              </w:rPr>
            </w:pPr>
            <w:r>
              <w:rPr>
                <w:w w:val="60"/>
                <w:sz w:val="19"/>
              </w:rPr>
              <w:t>INDICADOR</w:t>
            </w:r>
            <w:r w:rsidR="00863183">
              <w:rPr>
                <w:w w:val="60"/>
                <w:sz w:val="19"/>
              </w:rPr>
              <w:t>ES / PLAN RECTOR DE CALIDAD 2020</w:t>
            </w:r>
          </w:p>
        </w:tc>
        <w:tc>
          <w:tcPr>
            <w:tcW w:w="384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:rsidR="00426FC2" w:rsidRDefault="00426F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6FC2">
        <w:trPr>
          <w:trHeight w:val="252"/>
        </w:trPr>
        <w:tc>
          <w:tcPr>
            <w:tcW w:w="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15" w:line="218" w:lineRule="exact"/>
              <w:ind w:left="16" w:right="-15"/>
              <w:rPr>
                <w:sz w:val="19"/>
              </w:rPr>
            </w:pPr>
            <w:r>
              <w:rPr>
                <w:w w:val="55"/>
                <w:sz w:val="19"/>
              </w:rPr>
              <w:t>Subprocesos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left="79"/>
              <w:rPr>
                <w:sz w:val="19"/>
              </w:rPr>
            </w:pPr>
            <w:r>
              <w:rPr>
                <w:w w:val="60"/>
                <w:sz w:val="19"/>
              </w:rPr>
              <w:t>01-AC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left="44" w:right="20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02-AC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left="45" w:right="22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03-AC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left="33" w:right="10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04-AC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left="36" w:right="8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05-AC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right="45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06-AC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left="89"/>
              <w:rPr>
                <w:sz w:val="19"/>
              </w:rPr>
            </w:pPr>
            <w:r>
              <w:rPr>
                <w:w w:val="60"/>
                <w:sz w:val="19"/>
              </w:rPr>
              <w:t>07-AC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left="84"/>
              <w:rPr>
                <w:sz w:val="19"/>
              </w:rPr>
            </w:pPr>
            <w:r>
              <w:rPr>
                <w:w w:val="60"/>
                <w:sz w:val="19"/>
              </w:rPr>
              <w:t>08-AC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left="67" w:right="10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10-AC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left="94"/>
              <w:rPr>
                <w:sz w:val="19"/>
              </w:rPr>
            </w:pPr>
            <w:r>
              <w:rPr>
                <w:w w:val="60"/>
                <w:sz w:val="19"/>
              </w:rPr>
              <w:t>11-AC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426FC2">
            <w:pPr>
              <w:pStyle w:val="TableParagraph"/>
              <w:spacing w:before="15" w:line="218" w:lineRule="exact"/>
              <w:ind w:right="25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12-AC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426FC2" w:rsidRDefault="00B9430D">
            <w:pPr>
              <w:pStyle w:val="TableParagraph"/>
              <w:spacing w:before="15" w:line="218" w:lineRule="exact"/>
              <w:ind w:left="70" w:right="14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15</w:t>
            </w:r>
            <w:r w:rsidR="00426FC2">
              <w:rPr>
                <w:w w:val="60"/>
                <w:sz w:val="19"/>
              </w:rPr>
              <w:t>-AC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28DD4"/>
          </w:tcPr>
          <w:p w:rsidR="00426FC2" w:rsidRDefault="00426FC2">
            <w:pPr>
              <w:pStyle w:val="TableParagraph"/>
              <w:spacing w:before="15" w:line="218" w:lineRule="exact"/>
              <w:ind w:left="112"/>
              <w:rPr>
                <w:sz w:val="19"/>
              </w:rPr>
            </w:pPr>
            <w:r>
              <w:rPr>
                <w:w w:val="60"/>
                <w:sz w:val="19"/>
              </w:rPr>
              <w:t>01-PL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28DD4"/>
          </w:tcPr>
          <w:p w:rsidR="00426FC2" w:rsidRDefault="00426FC2">
            <w:pPr>
              <w:pStyle w:val="TableParagraph"/>
              <w:spacing w:before="15" w:line="218" w:lineRule="exact"/>
              <w:ind w:left="76" w:right="10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03-PL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38953"/>
          </w:tcPr>
          <w:p w:rsidR="00426FC2" w:rsidRDefault="00426FC2">
            <w:pPr>
              <w:pStyle w:val="TableParagraph"/>
              <w:spacing w:before="15" w:line="218" w:lineRule="exact"/>
              <w:ind w:left="71" w:right="4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01-VI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38953"/>
          </w:tcPr>
          <w:p w:rsidR="00426FC2" w:rsidRDefault="00426FC2">
            <w:pPr>
              <w:pStyle w:val="TableParagraph"/>
              <w:spacing w:before="15" w:line="218" w:lineRule="exact"/>
              <w:ind w:left="111"/>
              <w:rPr>
                <w:sz w:val="19"/>
              </w:rPr>
            </w:pPr>
            <w:r>
              <w:rPr>
                <w:w w:val="60"/>
                <w:sz w:val="19"/>
              </w:rPr>
              <w:t>02-VI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38953"/>
          </w:tcPr>
          <w:p w:rsidR="00426FC2" w:rsidRDefault="00426FC2">
            <w:pPr>
              <w:pStyle w:val="TableParagraph"/>
              <w:spacing w:before="15" w:line="218" w:lineRule="exact"/>
              <w:ind w:left="113"/>
              <w:rPr>
                <w:sz w:val="19"/>
              </w:rPr>
            </w:pPr>
            <w:r>
              <w:rPr>
                <w:w w:val="60"/>
                <w:sz w:val="19"/>
              </w:rPr>
              <w:t>03-VI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38953"/>
          </w:tcPr>
          <w:p w:rsidR="00426FC2" w:rsidRDefault="00426FC2">
            <w:pPr>
              <w:pStyle w:val="TableParagraph"/>
              <w:spacing w:before="15" w:line="218" w:lineRule="exact"/>
              <w:ind w:left="84" w:right="5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04-VI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38953"/>
          </w:tcPr>
          <w:p w:rsidR="00426FC2" w:rsidRDefault="00426FC2">
            <w:pPr>
              <w:pStyle w:val="TableParagraph"/>
              <w:spacing w:before="15" w:line="218" w:lineRule="exact"/>
              <w:ind w:right="31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05-VI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38953"/>
          </w:tcPr>
          <w:p w:rsidR="00426FC2" w:rsidRDefault="00426FC2">
            <w:pPr>
              <w:pStyle w:val="TableParagraph"/>
              <w:spacing w:before="15" w:line="218" w:lineRule="exact"/>
              <w:ind w:left="99" w:right="8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06-VI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504D"/>
          </w:tcPr>
          <w:p w:rsidR="00426FC2" w:rsidRDefault="00426FC2">
            <w:pPr>
              <w:pStyle w:val="TableParagraph"/>
              <w:spacing w:before="15" w:line="218" w:lineRule="exact"/>
              <w:ind w:left="171" w:right="63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01-AD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504D"/>
          </w:tcPr>
          <w:p w:rsidR="00426FC2" w:rsidRDefault="00426FC2">
            <w:pPr>
              <w:pStyle w:val="TableParagraph"/>
              <w:spacing w:before="15" w:line="218" w:lineRule="exact"/>
              <w:ind w:left="107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02-AD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504D"/>
          </w:tcPr>
          <w:p w:rsidR="00426FC2" w:rsidRDefault="00426FC2">
            <w:pPr>
              <w:pStyle w:val="TableParagraph"/>
              <w:spacing w:before="15" w:line="218" w:lineRule="exact"/>
              <w:ind w:left="110" w:right="10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03-AD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504D"/>
          </w:tcPr>
          <w:p w:rsidR="00426FC2" w:rsidRDefault="00426FC2">
            <w:pPr>
              <w:pStyle w:val="TableParagraph"/>
              <w:spacing w:before="15" w:line="218" w:lineRule="exact"/>
              <w:ind w:left="109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04-AD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504D"/>
          </w:tcPr>
          <w:p w:rsidR="00426FC2" w:rsidRDefault="00426FC2">
            <w:pPr>
              <w:pStyle w:val="TableParagraph"/>
              <w:spacing w:before="15" w:line="218" w:lineRule="exact"/>
              <w:ind w:left="111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05-AD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15" w:line="218" w:lineRule="exact"/>
              <w:ind w:left="103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01-CA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15" w:line="218" w:lineRule="exact"/>
              <w:ind w:left="105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03-CA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15" w:line="218" w:lineRule="exact"/>
              <w:ind w:left="124" w:right="10"/>
              <w:jc w:val="center"/>
              <w:rPr>
                <w:sz w:val="19"/>
              </w:rPr>
            </w:pPr>
            <w:r>
              <w:rPr>
                <w:w w:val="60"/>
                <w:sz w:val="19"/>
              </w:rPr>
              <w:t>04-CA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15" w:line="218" w:lineRule="exact"/>
              <w:ind w:left="109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05-CA</w:t>
            </w:r>
          </w:p>
        </w:tc>
      </w:tr>
      <w:tr w:rsidR="00426FC2">
        <w:trPr>
          <w:trHeight w:val="245"/>
        </w:trPr>
        <w:tc>
          <w:tcPr>
            <w:tcW w:w="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8" w:lineRule="exact"/>
              <w:ind w:left="16"/>
              <w:rPr>
                <w:sz w:val="19"/>
              </w:rPr>
            </w:pPr>
            <w:r>
              <w:rPr>
                <w:w w:val="65"/>
                <w:sz w:val="19"/>
              </w:rPr>
              <w:t>Indicador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4B3D6"/>
          </w:tcPr>
          <w:p w:rsidR="00426FC2" w:rsidRDefault="00426FC2">
            <w:pPr>
              <w:pStyle w:val="TableParagraph"/>
              <w:spacing w:before="7" w:line="218" w:lineRule="exact"/>
              <w:ind w:left="157"/>
              <w:rPr>
                <w:sz w:val="19"/>
              </w:rPr>
            </w:pPr>
            <w:r>
              <w:rPr>
                <w:w w:val="65"/>
                <w:sz w:val="19"/>
              </w:rPr>
              <w:t>99</w:t>
            </w:r>
          </w:p>
        </w:tc>
        <w:tc>
          <w:tcPr>
            <w:tcW w:w="3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17" w:right="93"/>
              <w:jc w:val="center"/>
              <w:rPr>
                <w:b/>
                <w:sz w:val="19"/>
              </w:rPr>
            </w:pPr>
            <w:r>
              <w:rPr>
                <w:b/>
                <w:w w:val="65"/>
                <w:sz w:val="19"/>
              </w:rPr>
              <w:t>87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19" w:right="98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98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26" w:right="10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30" w:right="10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4B3D6"/>
          </w:tcPr>
          <w:p w:rsidR="00426FC2" w:rsidRDefault="00426FC2">
            <w:pPr>
              <w:pStyle w:val="TableParagraph"/>
              <w:spacing w:before="7" w:line="218" w:lineRule="exact"/>
              <w:ind w:right="95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100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4B3D6"/>
          </w:tcPr>
          <w:p w:rsidR="00426FC2" w:rsidRDefault="00426FC2">
            <w:pPr>
              <w:pStyle w:val="TableParagraph"/>
              <w:spacing w:before="7" w:line="218" w:lineRule="exact"/>
              <w:ind w:left="138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4B3D6"/>
          </w:tcPr>
          <w:p w:rsidR="00426FC2" w:rsidRDefault="00426FC2">
            <w:pPr>
              <w:pStyle w:val="TableParagraph"/>
              <w:spacing w:before="7" w:line="218" w:lineRule="exact"/>
              <w:ind w:left="133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4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4B3D6"/>
          </w:tcPr>
          <w:p w:rsidR="00426FC2" w:rsidRDefault="00426FC2">
            <w:pPr>
              <w:pStyle w:val="TableParagraph"/>
              <w:spacing w:before="7" w:line="218" w:lineRule="exact"/>
              <w:ind w:left="105" w:right="56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4B3D6"/>
          </w:tcPr>
          <w:p w:rsidR="00426FC2" w:rsidRDefault="00426FC2">
            <w:pPr>
              <w:pStyle w:val="TableParagraph"/>
              <w:spacing w:before="7" w:line="218" w:lineRule="exact"/>
              <w:ind w:left="148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4B3D6"/>
          </w:tcPr>
          <w:p w:rsidR="00426FC2" w:rsidRDefault="00426FC2">
            <w:pPr>
              <w:pStyle w:val="TableParagraph"/>
              <w:spacing w:before="7" w:line="218" w:lineRule="exact"/>
              <w:ind w:right="63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88.3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70" w:right="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54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78" w:right="6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94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79" w:right="4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74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55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93" w:right="5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114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right="93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88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20" w:right="19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106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256" w:right="157"/>
              <w:jc w:val="center"/>
              <w:rPr>
                <w:b/>
                <w:sz w:val="19"/>
              </w:rPr>
            </w:pPr>
            <w:r>
              <w:rPr>
                <w:b/>
                <w:w w:val="65"/>
                <w:sz w:val="19"/>
              </w:rPr>
              <w:t>92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53" w:right="5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12" w:right="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98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0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09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04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0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24" w:right="8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426FC2" w:rsidRDefault="00426FC2">
            <w:pPr>
              <w:pStyle w:val="TableParagraph"/>
              <w:spacing w:before="7" w:line="218" w:lineRule="exact"/>
              <w:ind w:left="111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</w:tr>
      <w:tr w:rsidR="00426FC2">
        <w:trPr>
          <w:trHeight w:val="239"/>
        </w:trPr>
        <w:tc>
          <w:tcPr>
            <w:tcW w:w="561" w:type="dxa"/>
            <w:tcBorders>
              <w:top w:val="single" w:sz="6" w:space="0" w:color="000000"/>
              <w:left w:val="single" w:sz="4" w:space="0" w:color="D3D3D3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6"/>
              <w:rPr>
                <w:sz w:val="19"/>
              </w:rPr>
            </w:pPr>
            <w:r>
              <w:rPr>
                <w:w w:val="65"/>
                <w:sz w:val="19"/>
              </w:rPr>
              <w:t>Meta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57"/>
              <w:rPr>
                <w:sz w:val="19"/>
              </w:rPr>
            </w:pPr>
            <w:r>
              <w:rPr>
                <w:w w:val="65"/>
                <w:sz w:val="19"/>
              </w:rPr>
              <w:t>85</w:t>
            </w:r>
          </w:p>
        </w:tc>
        <w:tc>
          <w:tcPr>
            <w:tcW w:w="39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44" w:right="20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80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45" w:right="22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33" w:right="10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36" w:right="9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right="123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100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66"/>
              <w:rPr>
                <w:sz w:val="19"/>
              </w:rPr>
            </w:pPr>
            <w:r>
              <w:rPr>
                <w:w w:val="65"/>
                <w:sz w:val="19"/>
              </w:rPr>
              <w:t>70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61"/>
              <w:rPr>
                <w:sz w:val="19"/>
              </w:rPr>
            </w:pPr>
            <w:r>
              <w:rPr>
                <w:w w:val="65"/>
                <w:sz w:val="19"/>
              </w:rPr>
              <w:t>90</w:t>
            </w: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863183">
            <w:pPr>
              <w:pStyle w:val="TableParagraph"/>
              <w:spacing w:before="7" w:line="212" w:lineRule="exact"/>
              <w:ind w:left="66" w:right="10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90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71"/>
              <w:rPr>
                <w:sz w:val="19"/>
              </w:rPr>
            </w:pPr>
            <w:r>
              <w:rPr>
                <w:w w:val="65"/>
                <w:sz w:val="19"/>
              </w:rPr>
              <w:t>90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right="102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85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70" w:right="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54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863183">
            <w:pPr>
              <w:pStyle w:val="TableParagraph"/>
              <w:spacing w:before="7" w:line="212" w:lineRule="exact"/>
              <w:ind w:left="78" w:right="6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863183">
            <w:pPr>
              <w:pStyle w:val="TableParagraph"/>
              <w:spacing w:before="7" w:line="212" w:lineRule="exact"/>
              <w:ind w:left="71" w:right="3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863183">
            <w:pPr>
              <w:pStyle w:val="TableParagraph"/>
              <w:spacing w:before="7" w:line="212" w:lineRule="exact"/>
              <w:ind w:left="174"/>
              <w:rPr>
                <w:sz w:val="19"/>
              </w:rPr>
            </w:pPr>
            <w:r>
              <w:rPr>
                <w:w w:val="65"/>
                <w:sz w:val="19"/>
              </w:rPr>
              <w:t>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76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84" w:right="3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80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right="93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85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99" w:right="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80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69" w:right="63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98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80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863183">
            <w:pPr>
              <w:pStyle w:val="TableParagraph"/>
              <w:spacing w:before="7" w:line="212" w:lineRule="exact"/>
              <w:ind w:left="112" w:right="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00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83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02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04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0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24" w:right="8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26FC2" w:rsidRDefault="00426FC2">
            <w:pPr>
              <w:pStyle w:val="TableParagraph"/>
              <w:spacing w:before="7" w:line="212" w:lineRule="exact"/>
              <w:ind w:left="111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95</w:t>
            </w:r>
          </w:p>
        </w:tc>
      </w:tr>
      <w:tr w:rsidR="00426FC2">
        <w:trPr>
          <w:trHeight w:val="247"/>
        </w:trPr>
        <w:tc>
          <w:tcPr>
            <w:tcW w:w="561" w:type="dxa"/>
            <w:tcBorders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6"/>
              <w:rPr>
                <w:sz w:val="19"/>
              </w:rPr>
            </w:pPr>
            <w:r>
              <w:rPr>
                <w:w w:val="55"/>
                <w:sz w:val="19"/>
              </w:rPr>
              <w:t>Consecutivo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78"/>
              <w:rPr>
                <w:sz w:val="19"/>
              </w:rPr>
            </w:pPr>
            <w:r>
              <w:rPr>
                <w:w w:val="55"/>
                <w:sz w:val="19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22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2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21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21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25"/>
              <w:jc w:val="center"/>
              <w:rPr>
                <w:sz w:val="19"/>
              </w:rPr>
            </w:pPr>
            <w:r>
              <w:rPr>
                <w:w w:val="55"/>
                <w:sz w:val="19"/>
              </w:rPr>
              <w:t>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right="139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87"/>
              <w:rPr>
                <w:sz w:val="19"/>
              </w:rPr>
            </w:pPr>
            <w:r>
              <w:rPr>
                <w:w w:val="55"/>
                <w:sz w:val="19"/>
              </w:rPr>
              <w:t>7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82"/>
              <w:rPr>
                <w:sz w:val="19"/>
              </w:rPr>
            </w:pPr>
            <w:r>
              <w:rPr>
                <w:w w:val="55"/>
                <w:sz w:val="19"/>
              </w:rPr>
              <w:t>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66" w:right="10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10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71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right="102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12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70" w:right="14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82"/>
              <w:rPr>
                <w:sz w:val="19"/>
              </w:rPr>
            </w:pPr>
            <w:r>
              <w:rPr>
                <w:w w:val="65"/>
                <w:sz w:val="19"/>
              </w:rPr>
              <w:t>14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78" w:right="6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15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71" w:right="3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16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74"/>
              <w:rPr>
                <w:sz w:val="19"/>
              </w:rPr>
            </w:pPr>
            <w:r>
              <w:rPr>
                <w:w w:val="65"/>
                <w:sz w:val="19"/>
              </w:rPr>
              <w:t>17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76"/>
              <w:rPr>
                <w:sz w:val="19"/>
              </w:rPr>
            </w:pPr>
            <w:r>
              <w:rPr>
                <w:w w:val="65"/>
                <w:sz w:val="19"/>
              </w:rPr>
              <w:t>18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84" w:right="3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19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right="93"/>
              <w:jc w:val="right"/>
              <w:rPr>
                <w:sz w:val="19"/>
              </w:rPr>
            </w:pPr>
            <w:r>
              <w:rPr>
                <w:w w:val="55"/>
                <w:sz w:val="19"/>
              </w:rPr>
              <w:t>20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99" w:right="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21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62" w:right="63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22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98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23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12" w:right="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24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00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25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02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26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04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27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07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28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24" w:right="8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29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D3D3D3"/>
              <w:right w:val="single" w:sz="4" w:space="0" w:color="D3D3D3"/>
            </w:tcBorders>
          </w:tcPr>
          <w:p w:rsidR="00426FC2" w:rsidRDefault="00426FC2">
            <w:pPr>
              <w:pStyle w:val="TableParagraph"/>
              <w:spacing w:before="15" w:line="212" w:lineRule="exact"/>
              <w:ind w:left="111"/>
              <w:jc w:val="center"/>
              <w:rPr>
                <w:sz w:val="19"/>
              </w:rPr>
            </w:pPr>
            <w:r>
              <w:rPr>
                <w:w w:val="65"/>
                <w:sz w:val="19"/>
              </w:rPr>
              <w:t>30</w:t>
            </w:r>
          </w:p>
        </w:tc>
      </w:tr>
    </w:tbl>
    <w:p w:rsidR="004D56E4" w:rsidRDefault="004D56E4">
      <w:pPr>
        <w:pStyle w:val="Textoindependiente"/>
        <w:rPr>
          <w:rFonts w:ascii="Times New Roman"/>
          <w:sz w:val="20"/>
        </w:rPr>
      </w:pPr>
    </w:p>
    <w:p w:rsidR="004D56E4" w:rsidRDefault="00EB360E">
      <w:pPr>
        <w:pStyle w:val="Textoindependiente"/>
        <w:spacing w:before="3"/>
        <w:rPr>
          <w:rFonts w:ascii="Times New Roman"/>
          <w:sz w:val="24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204470</wp:posOffset>
                </wp:positionV>
                <wp:extent cx="7059295" cy="892175"/>
                <wp:effectExtent l="0" t="0" r="0" b="0"/>
                <wp:wrapTopAndBottom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295" cy="892175"/>
                          <a:chOff x="1794" y="322"/>
                          <a:chExt cx="11117" cy="1405"/>
                        </a:xfrm>
                      </wpg:grpSpPr>
                      <wps:wsp>
                        <wps:cNvPr id="1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798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802" y="326"/>
                            <a:ext cx="5723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521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798" y="322"/>
                            <a:ext cx="0" cy="1397"/>
                          </a:xfrm>
                          <a:prstGeom prst="line">
                            <a:avLst/>
                          </a:prstGeom>
                          <a:noFill/>
                          <a:ln w="4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408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850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277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703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115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526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946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388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814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233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676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110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02" y="1712"/>
                            <a:ext cx="5723" cy="0"/>
                          </a:xfrm>
                          <a:prstGeom prst="line">
                            <a:avLst/>
                          </a:prstGeom>
                          <a:noFill/>
                          <a:ln w="95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518" y="330"/>
                            <a:ext cx="0" cy="1389"/>
                          </a:xfrm>
                          <a:prstGeom prst="line">
                            <a:avLst/>
                          </a:prstGeom>
                          <a:noFill/>
                          <a:ln w="96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798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408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850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277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703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115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526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46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388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814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233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676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110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521" y="1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529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529" y="4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529" y="6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529" y="7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529" y="9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529" y="10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529" y="12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529" y="13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529" y="15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529" y="17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95">
                            <a:solidFill>
                              <a:srgbClr val="D3D3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592" y="372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69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589" y="366"/>
                            <a:ext cx="0" cy="1353"/>
                          </a:xfrm>
                          <a:prstGeom prst="line">
                            <a:avLst/>
                          </a:prstGeom>
                          <a:noFill/>
                          <a:ln w="4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92" y="1708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14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904" y="377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88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92" y="377"/>
                            <a:ext cx="530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56E4" w:rsidRDefault="00DA1B15">
                              <w:pPr>
                                <w:spacing w:before="11"/>
                                <w:ind w:left="21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75"/>
                                  <w:sz w:val="21"/>
                                </w:rPr>
                                <w:t xml:space="preserve">Acciones: Realizar con el FO-TESCo-19 el plan de </w:t>
                              </w:r>
                              <w:r w:rsidR="00426FC2">
                                <w:rPr>
                                  <w:rFonts w:ascii="Calibri"/>
                                  <w:b/>
                                  <w:w w:val="75"/>
                                  <w:sz w:val="21"/>
                                </w:rPr>
                                <w:t>acci</w:t>
                              </w:r>
                              <w:r w:rsidR="00426FC2">
                                <w:rPr>
                                  <w:rFonts w:ascii="Calibri"/>
                                  <w:b/>
                                  <w:w w:val="75"/>
                                  <w:sz w:val="21"/>
                                </w:rPr>
                                <w:t>ó</w:t>
                              </w:r>
                              <w:r w:rsidR="00426FC2">
                                <w:rPr>
                                  <w:rFonts w:ascii="Calibri"/>
                                  <w:b/>
                                  <w:w w:val="75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b/>
                                  <w:w w:val="75"/>
                                  <w:sz w:val="21"/>
                                </w:rPr>
                                <w:t xml:space="preserve"> y soportar con evidencia.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329"/>
                            <a:ext cx="5709" cy="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56E4" w:rsidRDefault="00DA1B15">
                              <w:pPr>
                                <w:tabs>
                                  <w:tab w:val="left" w:pos="1642"/>
                                </w:tabs>
                                <w:spacing w:before="11" w:line="266" w:lineRule="auto"/>
                                <w:ind w:left="45" w:right="50"/>
                                <w:jc w:val="center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Análisis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Evaluación: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Realizar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426FC2"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acción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Subprocesos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llegaron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meta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del Plan Rector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>Calidad.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9.7pt;margin-top:16.1pt;width:555.85pt;height:70.25pt;z-index:-251655168;mso-wrap-distance-left:0;mso-wrap-distance-right:0;mso-position-horizontal-relative:page" coordorigin="1794,322" coordsize="11117,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e0DwgAAFKHAAAOAAAAZHJzL2Uyb0RvYy54bWzsnW2PmzgQx9+fdN8B8T4N5hnUbNVuNtVJ&#10;vbtK7X0ALyEJOgKcYTfpVffdb2wDi9NEIW3XuytNKm0hPBn7x2Twf+x5/Wa/zY37lNVZWcxM8soy&#10;jbRIymVWrGfmX58Xk9A06oYWS5qXRTozv6S1+ebq119e76o4tctNmS9TZsBJijreVTNz0zRVPJ3W&#10;ySbd0vpVWaUFbFyVbEsbWGXr6ZLRHZx9m09ty/Knu5ItK1YmaV3Dt3O50bwS51+t0qT5c7Wq08bI&#10;ZyaUrRF/mfh7y/9Or17TeM1otcmSthj0O0qxpVkBF+1PNacNNe5Y9s2ptlnCyrpcNa+ScjstV6ss&#10;ScU9wN0Q6+Bu3rPyrhL3so5366qvJqjag3r67tMmf9x/ZEa2hLYLTKOgW2gjcVnD53Wzq9Yx7PKe&#10;VZ+qj0zeICx+KJO/a9g8PdzO19dyZ+N293u5hNPRu6YUdbNfsS0/Bdy1sRdN8KVvgnTfGAl8GVhe&#10;ZEeeaSSwLYxsEniyjZINNCQ/jASRaxqw1bHtbtNNezSBD9wGP5a4ljhySmN5XVHWtmz8xoC3+qFK&#10;6x+r0k8bWqWipWpeX12VAvyySj9kRWp4rqxSsct1Iesz2RdtfRpFeb2hxToVJ/v8pYK6I/wIKPng&#10;EL5SQ2OcrV+oKLi+qCjRljTuKhkeBF5Fgv6+fmhcsbp5n5Zbgy/MzBzKLNqN3n+oG16Oh114Mxbl&#10;Istz+J7GeWHsZqYbQMPx1brMsyXfKFbY+vY6Z8Y9hUdw7vB/4qYOduPXnNN6I/cTZ5CtC89AsRRX&#10;2aR0edMuNzTL5TKUKi/4heDuoJztknz4vkZWdBPehO7Etf2biWvN55O3i2t34i8ALCjK9fWc/MfL&#10;TNx4ky2XacGL3RkC4o6jojVJ8hHuTUFfP1P17KIiobDd/6LQoo15s0o0b8vll4+sa3sAVRexkUqs&#10;aCoFPxo/IrGhZR8n1gts58mgtcQHoeVP2HOE1gZ7NjSz4mdBG7SBZ5Pj0KKZRTN73DHgxAyJFT/z&#10;2ogdOAatB3XgGBAnClpz1/lsP+wbhI5zxjdAM8sdJnBnnquZhd/mIbTCfdQGre1a6M2iNwtv+8fe&#10;lE+YWfAZB8S6ETdq+ogNPfAA8P0L378uIBa6NobEhlqJdewAek+QWCT2AmKhr25IrHActdlYJ7DA&#10;xiOxSOwFxPoqsW1H96CL9TH7uFxC4IlBYpHYC4jtpRmhI7hC2NBmY13PhicGiUViLyBWVb5cvcqX&#10;G7lILPYVXNZXoCpfrl7ly3NC7N1CYi8i1lFlL1ev7OWFpAvDwOgCjC44iFw63h/rqLKXq1f28m2Q&#10;oNCPxXiYCxQER9W8XL2al+8H6MeiV3CZV6BqXo5ezSsgBDUvJPYyYlXNy9GreZEu5pAE5CAa5vGC&#10;DiMvsjAa5kVHyjqq7uXo1b0Cj7T9BfAWKIKjvwnhCoXl/4nh3ZHv+wjty4ZWlb4cvdJXH3dIeDT3&#10;MWpxRAKOSOgCtNoxNGBYh/EFYHa1xnB1UYeILA6i+XaA3oluLlX8cvSKX3YXdojIIrKjkVXVL+go&#10;1Wll+7hDRBaRHYss9MUqjoFe+asPPERkEdnRyKr6F8hhOq1sH3mIyCKyo5FVBTDZ26Q/9BCRRWRH&#10;I6sqYLZeBayPPURkEdnRyKoSmK1XAuuDDxFZRHY0sqr+ZevVv/roQ0QWkR2NrKp+wagWna9fffgh&#10;IovIjkZWVb9svepXH3+IyCKyo5FV1S9br/rVByAisojsaGRV9UsGp2jr5OonkENkEdmxyPKphQbT&#10;bsipcHUiC48MDgnHIeHjh4R7qvgFUyDqfPsCIyuJdQPRuYaTIeNkyA/Txh+P4/JU7QummX0SYn0Z&#10;W47EIrFniVWlL6JX+uptbCDHHiCxSOxZYlXlC0a1PImNjeRYdCQWiT1LrCp8Qb6RJyGWWBGOocF5&#10;N0bNu+GpwhfRK3z1bgGx5cx1aGXRyp61sqrwBXNmPo2VdSKc3Qit7DgrqwpfMD3W0yDrgbmHK6OV&#10;RSt71sqqwhfRO+zrwTEIpH1HZBHZc8j6qvAl52zRKHxF0CnMha/gcLIYB3rbHiWtoh+FLs678aLn&#10;3fBV7Yvo1r6gP1ZACxO4HPMMiOMJy/8TJ4txXd9GaF82tKr8BRO76fVnW0tLAkj8pVDrPZqpJS5k&#10;YUZsXza2qgamVwIjdmS10yJDKiWFWvBbRF5qR07U/BNtbRj66CBMXza0vQz2mU/k9q7cG0MljCdf&#10;N5o9fM1TgvN3+1rmYO9zhr9lrNzxBNmQyFx4F13ScJm3nTvIo5KGB5B+vXVwD/j1HEio3iIsQyFO&#10;I8zSpBHFHJM6nN/OIFf2M83mfTqn+UJ8+MMOFTLY7WTab/mae8eymfk1gk5x650dTRZ+GEzchetN&#10;IvjBm1gkehf5FowmnS/UBOUiBcx+mxd1DHnFvzdBOc/XHnkwnkDAdDJf++mcrNusSZmRZ9uZGfb5&#10;sWl8Kkd7n1+dF39MltNmf7tv/Q2ZDN1gJSSlByt6nzJY2JTsX9PYMVrNzPqfO8pS08h/KwB/2KXp&#10;Fli3cNst0CKBQ2dmYxpy8bqBNTjmrmLZegNnlg9YUb69a8pVJhLf88dHlgKKzlf0ZWT3e7mxtwxD&#10;xVGfZYCJUuEtRsR8it/Uh84aL7DaV1/iBNL40PhE4mC0DCLHb/84LLJh0l+0DCPyH3PLYGTL9nfu&#10;4dF8fgYCTMU63q0rYe/WYKo2WTKnDR2uC4MSp3a5KfNlyq7+BwAA//8DAFBLAwQUAAYACAAAACEA&#10;mIBx0+AAAAALAQAADwAAAGRycy9kb3ducmV2LnhtbEyPwU7DMBBE70j8g7VI3KhjFygNcaqqAk5V&#10;JVokxG0bb5OosR3FbpL+Pc4JjqN5mn2brUbTsJ46XzurQMwSYGQLp2tbKvg6vD+8APMBrcbGWVJw&#10;JQ+r/PYmw1S7wX5Svw8liyPWp6igCqFNOfdFRQb9zLVkY3dyncEQY1dy3eEQx03DZZI8c4O1jRcq&#10;bGlTUXHeX4yCjwGH9Vy89dvzaXP9OTztvreClLq/G9evwAKN4Q+GST+qQx6dju5itWdNzIvlY0QV&#10;zKUENgFyKQSw41TJBfA84/9/yH8BAAD//wMAUEsBAi0AFAAGAAgAAAAhALaDOJL+AAAA4QEAABMA&#10;AAAAAAAAAAAAAAAAAAAAAFtDb250ZW50X1R5cGVzXS54bWxQSwECLQAUAAYACAAAACEAOP0h/9YA&#10;AACUAQAACwAAAAAAAAAAAAAAAAAvAQAAX3JlbHMvLnJlbHNQSwECLQAUAAYACAAAACEAcw3HtA8I&#10;AABShwAADgAAAAAAAAAAAAAAAAAuAgAAZHJzL2Uyb0RvYy54bWxQSwECLQAUAAYACAAAACEAmIBx&#10;0+AAAAALAQAADwAAAAAAAAAAAAAAAABpCgAAZHJzL2Rvd25yZXYueG1sUEsFBgAAAAAEAAQA8wAA&#10;AHYLAAAAAA==&#10;">
                <v:line id="Line 54" o:spid="_x0000_s1027" style="position:absolute;visibility:visible;mso-wrap-style:square" from="1798,326" to="1798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qLxxQAAANsAAAAPAAAAZHJzL2Rvd25yZXYueG1sRI9Ba8JA&#10;EIXvBf/DMoKXohsDLRJdg1hqe+il1kO9DdkxCcnOhuzGpP++cyj0NsN78943u3xyrbpTH2rPBtar&#10;BBRx4W3NpYHL1+tyAypEZIutZzLwQwHy/exhh5n1I3/S/RxLJSEcMjRQxdhlWoeiIodh5Tti0W6+&#10;dxhl7Uttexwl3LU6TZJn7bBmaaiwo2NFRXMenIGn9OPUPr7w9E0bf12/1QM3l8GYxXw6bEFFmuK/&#10;+e/63Qq+wMovMoDe/wIAAP//AwBQSwECLQAUAAYACAAAACEA2+H2y+4AAACFAQAAEwAAAAAAAAAA&#10;AAAAAAAAAAAAW0NvbnRlbnRfVHlwZXNdLnhtbFBLAQItABQABgAIAAAAIQBa9CxbvwAAABUBAAAL&#10;AAAAAAAAAAAAAAAAAB8BAABfcmVscy8ucmVsc1BLAQItABQABgAIAAAAIQC/5qLxxQAAANsAAAAP&#10;AAAAAAAAAAAAAAAAAAcCAABkcnMvZG93bnJldi54bWxQSwUGAAAAAAMAAwC3AAAA+QIAAAAA&#10;" strokecolor="#d3d3d3" strokeweight=".1332mm"/>
                <v:line id="Line 53" o:spid="_x0000_s1028" style="position:absolute;visibility:visible;mso-wrap-style:square" from="1802,326" to="7525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DevgAAANsAAAAPAAAAZHJzL2Rvd25yZXYueG1sRE9Ni8Iw&#10;EL0L+x/CCN5s6oK6W40iguA17qLXoRnbYjIpTdTqr98sCN7m8T5nue6dFTfqQuNZwSTLQRCX3jRc&#10;Kfj92Y2/QISIbNB6JgUPCrBefQyWWBh/Z023Q6xECuFQoII6xraQMpQ1OQyZb4kTd/adw5hgV0nT&#10;4T2FOys/83wmHTacGmpsaVtTeTlcnQKnpdbkNtpep3Zr58fn9HR5KjUa9psFiEh9fItf7r1J87/h&#10;/5d0gFz9AQAA//8DAFBLAQItABQABgAIAAAAIQDb4fbL7gAAAIUBAAATAAAAAAAAAAAAAAAAAAAA&#10;AABbQ29udGVudF9UeXBlc10ueG1sUEsBAi0AFAAGAAgAAAAhAFr0LFu/AAAAFQEAAAsAAAAAAAAA&#10;AAAAAAAAHwEAAF9yZWxzLy5yZWxzUEsBAi0AFAAGAAgAAAAhAEIEkN6+AAAA2wAAAA8AAAAAAAAA&#10;AAAAAAAABwIAAGRycy9kb3ducmV2LnhtbFBLBQYAAAAAAwADALcAAADyAgAAAAA=&#10;" strokeweight=".1332mm"/>
                <v:line id="Line 52" o:spid="_x0000_s1029" style="position:absolute;visibility:visible;mso-wrap-style:square" from="7521,326" to="7521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RKwAAAANsAAAAPAAAAZHJzL2Rvd25yZXYueG1sRE/LisIw&#10;FN0L/kO4ghsZUwuKdIwiio+FG6sLZ3dp7rTF5qY0qda/NwvB5eG8F6vOVOJBjSstK5iMIxDEmdUl&#10;5wqul93PHITzyBory6TgRQ5Wy35vgYm2Tz7TI/W5CCHsElRQeF8nUrqsIINubGviwP3bxqAPsMml&#10;bvAZwk0l4yiaSYMlh4YCa9oUlN3T1iiYxqd9Ndpyd6O5/Zscypbv11ap4aBb/4Lw1Pmv+OM+agVx&#10;WB++hB8gl28AAAD//wMAUEsBAi0AFAAGAAgAAAAhANvh9svuAAAAhQEAABMAAAAAAAAAAAAAAAAA&#10;AAAAAFtDb250ZW50X1R5cGVzXS54bWxQSwECLQAUAAYACAAAACEAWvQsW78AAAAVAQAACwAAAAAA&#10;AAAAAAAAAAAfAQAAX3JlbHMvLnJlbHNQSwECLQAUAAYACAAAACEAj/xkSsAAAADbAAAADwAAAAAA&#10;AAAAAAAAAAAHAgAAZHJzL2Rvd25yZXYueG1sUEsFBgAAAAADAAMAtwAAAPQCAAAAAA==&#10;" strokecolor="#d3d3d3" strokeweight=".1332mm"/>
                <v:line id="Line 51" o:spid="_x0000_s1030" style="position:absolute;visibility:visible;mso-wrap-style:square" from="1798,322" to="1798,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p0wwAAANsAAAAPAAAAZHJzL2Rvd25yZXYueG1sRI9Ba8JA&#10;FITvBf/D8gredKNWkegqUqhYEMEoiLdH9pmEZt+G3TXGf98tCD0OM/MNs1x3phYtOV9ZVjAaJiCI&#10;c6srLhScT1+DOQgfkDXWlknBkzysV723JabaPvhIbRYKESHsU1RQhtCkUvq8JIN+aBvi6N2sMxii&#10;dIXUDh8Rbmo5TpKZNFhxXCixoc+S8p/sbhT4a/b9UZ34IidTt53c2r097PZK9d+7zQJEoC78h1/t&#10;nVYwHsHfl/gD5OoXAAD//wMAUEsBAi0AFAAGAAgAAAAhANvh9svuAAAAhQEAABMAAAAAAAAAAAAA&#10;AAAAAAAAAFtDb250ZW50X1R5cGVzXS54bWxQSwECLQAUAAYACAAAACEAWvQsW78AAAAVAQAACwAA&#10;AAAAAAAAAAAAAAAfAQAAX3JlbHMvLnJlbHNQSwECLQAUAAYACAAAACEA6GAqdMMAAADbAAAADwAA&#10;AAAAAAAAAAAAAAAHAgAAZHJzL2Rvd25yZXYueG1sUEsFBgAAAAADAAMAtwAAAPcCAAAAAA==&#10;" strokeweight=".13425mm"/>
                <v:line id="Line 50" o:spid="_x0000_s1031" style="position:absolute;visibility:visible;mso-wrap-style:square" from="2408,326" to="2408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+mwwAAANsAAAAPAAAAZHJzL2Rvd25yZXYueG1sRI9Bi8Iw&#10;FITvC/6H8AQvi6YWXKQ2FVF29eBl1YPeHs2zLTYvpUm1++83guBxmJlvmHTZm1rcqXWVZQXTSQSC&#10;OLe64kLB6fg9noNwHlljbZkU/JGDZTb4SDHR9sG/dD/4QgQIuwQVlN43iZQuL8mgm9iGOHhX2xr0&#10;QbaF1C0+AtzUMo6iL2mw4rBQYkPrkvLboTMKZvH+p/7ccH+mub1Mt1XHt1On1GjYrxYgPPX+HX61&#10;d1pBHMPzS/gBMvsHAAD//wMAUEsBAi0AFAAGAAgAAAAhANvh9svuAAAAhQEAABMAAAAAAAAAAAAA&#10;AAAAAAAAAFtDb250ZW50X1R5cGVzXS54bWxQSwECLQAUAAYACAAAACEAWvQsW78AAAAVAQAACwAA&#10;AAAAAAAAAAAAAAAfAQAAX3JlbHMvLnJlbHNQSwECLQAUAAYACAAAACEAEGJfpsMAAADbAAAADwAA&#10;AAAAAAAAAAAAAAAHAgAAZHJzL2Rvd25yZXYueG1sUEsFBgAAAAADAAMAtwAAAPcCAAAAAA==&#10;" strokecolor="#d3d3d3" strokeweight=".1332mm"/>
                <v:line id="Line 49" o:spid="_x0000_s1032" style="position:absolute;visibility:visible;mso-wrap-style:square" from="2850,326" to="2850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o9xQAAANsAAAAPAAAAZHJzL2Rvd25yZXYueG1sRI9La8Mw&#10;EITvhf4HsYVcQiPHIcW4UUJpyOPQS1MfkttibW0Ta2Us+ZF/HwUKPQ4z8w2z2oymFj21rrKsYD6L&#10;QBDnVldcKMh+dq8JCOeRNdaWScGNHGzWz08rTLUd+Jv6ky9EgLBLUUHpfZNK6fKSDLqZbYiD92tb&#10;gz7ItpC6xSHATS3jKHqTBisOCyU29FlSfj11RsEy/trX0y2PZ0rsZX6oOr5mnVKTl/HjHYSn0f+H&#10;/9pHrSBewONL+AFyfQcAAP//AwBQSwECLQAUAAYACAAAACEA2+H2y+4AAACFAQAAEwAAAAAAAAAA&#10;AAAAAAAAAAAAW0NvbnRlbnRfVHlwZXNdLnhtbFBLAQItABQABgAIAAAAIQBa9CxbvwAAABUBAAAL&#10;AAAAAAAAAAAAAAAAAB8BAABfcmVscy8ucmVsc1BLAQItABQABgAIAAAAIQB/Lvo9xQAAANsAAAAP&#10;AAAAAAAAAAAAAAAAAAcCAABkcnMvZG93bnJldi54bWxQSwUGAAAAAAMAAwC3AAAA+QIAAAAA&#10;" strokecolor="#d3d3d3" strokeweight=".1332mm"/>
                <v:line id="Line 48" o:spid="_x0000_s1033" style="position:absolute;visibility:visible;mso-wrap-style:square" from="3277,326" to="3277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JJxQAAANsAAAAPAAAAZHJzL2Rvd25yZXYueG1sRI9La8Mw&#10;EITvhf4HsYVcQiPHJMW4UUJpyOPQS1MfkttibW0Ta2Us+ZF/HwUKPQ4z8w2z2oymFj21rrKsYD6L&#10;QBDnVldcKMh+dq8JCOeRNdaWScGNHGzWz08rTLUd+Jv6ky9EgLBLUUHpfZNK6fKSDLqZbYiD92tb&#10;gz7ItpC6xSHATS3jKHqTBisOCyU29FlSfj11RsEy/trX0y2PZ0rsZX6oOr5mnVKTl/HjHYSn0f+H&#10;/9pHrSBewONL+AFyfQcAAP//AwBQSwECLQAUAAYACAAAACEA2+H2y+4AAACFAQAAEwAAAAAAAAAA&#10;AAAAAAAAAAAAW0NvbnRlbnRfVHlwZXNdLnhtbFBLAQItABQABgAIAAAAIQBa9CxbvwAAABUBAAAL&#10;AAAAAAAAAAAAAAAAAB8BAABfcmVscy8ucmVsc1BLAQItABQABgAIAAAAIQDwx2JJxQAAANsAAAAP&#10;AAAAAAAAAAAAAAAAAAcCAABkcnMvZG93bnJldi54bWxQSwUGAAAAAAMAAwC3AAAA+QIAAAAA&#10;" strokecolor="#d3d3d3" strokeweight=".1332mm"/>
                <v:line id="Line 47" o:spid="_x0000_s1034" style="position:absolute;visibility:visible;mso-wrap-style:square" from="3703,326" to="3703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fSxQAAANsAAAAPAAAAZHJzL2Rvd25yZXYueG1sRI/NasMw&#10;EITvhbyD2EIupZFtcAiO5VASkvbQS9Ic2ttibWwTa2Us+advXxUKPQ4z8w2T72bTipF611hWEK8i&#10;EMSl1Q1XCq4fx+cNCOeRNbaWScE3OdgVi4ccM20nPtN48ZUIEHYZKqi97zIpXVmTQbeyHXHwbrY3&#10;6IPsK6l7nALctDKJorU02HBYqLGjfU3l/TIYBWnyfmqfDjx/0sZ+xa/NwPfroNTycX7ZgvA0+//w&#10;X/tNK0hS+P0SfoAsfgAAAP//AwBQSwECLQAUAAYACAAAACEA2+H2y+4AAACFAQAAEwAAAAAAAAAA&#10;AAAAAAAAAAAAW0NvbnRlbnRfVHlwZXNdLnhtbFBLAQItABQABgAIAAAAIQBa9CxbvwAAABUBAAAL&#10;AAAAAAAAAAAAAAAAAB8BAABfcmVscy8ucmVsc1BLAQItABQABgAIAAAAIQCfi8fSxQAAANsAAAAP&#10;AAAAAAAAAAAAAAAAAAcCAABkcnMvZG93bnJldi54bWxQSwUGAAAAAAMAAwC3AAAA+QIAAAAA&#10;" strokecolor="#d3d3d3" strokeweight=".1332mm"/>
                <v:line id="Line 46" o:spid="_x0000_s1035" style="position:absolute;visibility:visible;mso-wrap-style:square" from="4115,326" to="4115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mlxAAAANsAAAAPAAAAZHJzL2Rvd25yZXYueG1sRI9Ba8JA&#10;FITvBf/D8gpeSt0YaAjRVYqi9eCl0YO9PbLPJJh9G7Ibk/57tyD0OMzMN8xyPZpG3KlztWUF81kE&#10;griwuuZSwfm0e09BOI+ssbFMCn7JwXo1eVlipu3A33TPfSkChF2GCirv20xKV1Rk0M1sSxy8q+0M&#10;+iC7UuoOhwA3jYyjKJEGaw4LFba0qai45b1R8BEf983blscLpfZn/lX3fDv3Sk1fx88FCE+j/w8/&#10;2wetIE7g70v4AXL1AAAA//8DAFBLAQItABQABgAIAAAAIQDb4fbL7gAAAIUBAAATAAAAAAAAAAAA&#10;AAAAAAAAAABbQ29udGVudF9UeXBlc10ueG1sUEsBAi0AFAAGAAgAAAAhAFr0LFu/AAAAFQEAAAsA&#10;AAAAAAAAAAAAAAAAHwEAAF9yZWxzLy5yZWxzUEsBAi0AFAAGAAgAAAAhAG9ZWaXEAAAA2wAAAA8A&#10;AAAAAAAAAAAAAAAABwIAAGRycy9kb3ducmV2LnhtbFBLBQYAAAAAAwADALcAAAD4AgAAAAA=&#10;" strokecolor="#d3d3d3" strokeweight=".1332mm"/>
                <v:line id="Line 45" o:spid="_x0000_s1036" style="position:absolute;visibility:visible;mso-wrap-style:square" from="4526,326" to="4526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fw+xQAAANsAAAAPAAAAZHJzL2Rvd25yZXYueG1sRI9La8Mw&#10;EITvhf4HsYVcQiPHkNS4UUJpyOPQS1MfkttibW0Ta2Us+ZF/HwUKPQ4z8w2z2oymFj21rrKsYD6L&#10;QBDnVldcKMh+dq8JCOeRNdaWScGNHGzWz08rTLUd+Jv6ky9EgLBLUUHpfZNK6fKSDLqZbYiD92tb&#10;gz7ItpC6xSHATS3jKFpKgxWHhRIb+iwpv546o2ARf+3r6ZbHMyX2Mj9UHV+zTqnJy/jxDsLT6P/D&#10;f+2jVhC/weNL+AFyfQcAAP//AwBQSwECLQAUAAYACAAAACEA2+H2y+4AAACFAQAAEwAAAAAAAAAA&#10;AAAAAAAAAAAAW0NvbnRlbnRfVHlwZXNdLnhtbFBLAQItABQABgAIAAAAIQBa9CxbvwAAABUBAAAL&#10;AAAAAAAAAAAAAAAAAB8BAABfcmVscy8ucmVsc1BLAQItABQABgAIAAAAIQAAFfw+xQAAANsAAAAP&#10;AAAAAAAAAAAAAAAAAAcCAABkcnMvZG93bnJldi54bWxQSwUGAAAAAAMAAwC3AAAA+QIAAAAA&#10;" strokecolor="#d3d3d3" strokeweight=".1332mm"/>
                <v:line id="Line 44" o:spid="_x0000_s1037" style="position:absolute;visibility:visible;mso-wrap-style:square" from="4946,326" to="4946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hMwAAAANsAAAAPAAAAZHJzL2Rvd25yZXYueG1sRE/LisIw&#10;FN0L/kO4ghsZUwuKdIwiio+FG6sLZ3dp7rTF5qY0qda/NwvB5eG8F6vOVOJBjSstK5iMIxDEmdUl&#10;5wqul93PHITzyBory6TgRQ5Wy35vgYm2Tz7TI/W5CCHsElRQeF8nUrqsIINubGviwP3bxqAPsMml&#10;bvAZwk0l4yiaSYMlh4YCa9oUlN3T1iiYxqd9Ndpyd6O5/Zscypbv11ap4aBb/4Lw1Pmv+OM+agVx&#10;GBu+hB8gl28AAAD//wMAUEsBAi0AFAAGAAgAAAAhANvh9svuAAAAhQEAABMAAAAAAAAAAAAAAAAA&#10;AAAAAFtDb250ZW50X1R5cGVzXS54bWxQSwECLQAUAAYACAAAACEAWvQsW78AAAAVAQAACwAAAAAA&#10;AAAAAAAAAAAfAQAAX3JlbHMvLnJlbHNQSwECLQAUAAYACAAAACEAcYpoTMAAAADbAAAADwAAAAAA&#10;AAAAAAAAAAAHAgAAZHJzL2Rvd25yZXYueG1sUEsFBgAAAAADAAMAtwAAAPQCAAAAAA==&#10;" strokecolor="#d3d3d3" strokeweight=".1332mm"/>
                <v:line id="Line 43" o:spid="_x0000_s1038" style="position:absolute;visibility:visible;mso-wrap-style:square" from="5388,326" to="5388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3XwwAAANsAAAAPAAAAZHJzL2Rvd25yZXYueG1sRI9Bi8Iw&#10;FITvgv8hvIW9iKYWFO0aRZTVPXixenBvj+ZtW2xeSpNq/fcbQfA4zMw3zGLVmUrcqHGlZQXjUQSC&#10;OLO65FzB+fQ9nIFwHlljZZkUPMjBatnvLTDR9s5HuqU+FwHCLkEFhfd1IqXLCjLoRrYmDt6fbQz6&#10;IJtc6gbvAW4qGUfRVBosOSwUWNOmoOyatkbBJD7sqsGWuwvN7O94X7Z8PbdKfX506y8Qnjr/Dr/a&#10;P1pBPIfnl/AD5PIfAAD//wMAUEsBAi0AFAAGAAgAAAAhANvh9svuAAAAhQEAABMAAAAAAAAAAAAA&#10;AAAAAAAAAFtDb250ZW50X1R5cGVzXS54bWxQSwECLQAUAAYACAAAACEAWvQsW78AAAAVAQAACwAA&#10;AAAAAAAAAAAAAAAfAQAAX3JlbHMvLnJlbHNQSwECLQAUAAYACAAAACEAHsbN18MAAADbAAAADwAA&#10;AAAAAAAAAAAAAAAHAgAAZHJzL2Rvd25yZXYueG1sUEsFBgAAAAADAAMAtwAAAPcCAAAAAA==&#10;" strokecolor="#d3d3d3" strokeweight=".1332mm"/>
                <v:line id="Line 42" o:spid="_x0000_s1039" style="position:absolute;visibility:visible;mso-wrap-style:square" from="5814,326" to="5814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fKXwgAAANsAAAAPAAAAZHJzL2Rvd25yZXYueG1sRE/LasJA&#10;FN0X/IfhCm5KnUSphNQxSIuPRTdqFu3ukrkmwcydkJlo/HtnIbg8nPcyG0wjrtS52rKCeBqBIC6s&#10;rrlUkJ82HwkI55E1NpZJwZ0cZKvR2xJTbW98oOvRlyKEsEtRQeV9m0rpiooMuqltiQN3tp1BH2BX&#10;St3hLYSbRs6iaCEN1hwaKmzpu6LicuyNgs/Z77Z5/+HhjxL7H+/qni95r9RkPKy/QHga/Ev8dO+1&#10;gnlYH76EHyBXDwAAAP//AwBQSwECLQAUAAYACAAAACEA2+H2y+4AAACFAQAAEwAAAAAAAAAAAAAA&#10;AAAAAAAAW0NvbnRlbnRfVHlwZXNdLnhtbFBLAQItABQABgAIAAAAIQBa9CxbvwAAABUBAAALAAAA&#10;AAAAAAAAAAAAAB8BAABfcmVscy8ucmVsc1BLAQItABQABgAIAAAAIQAKJfKXwgAAANsAAAAPAAAA&#10;AAAAAAAAAAAAAAcCAABkcnMvZG93bnJldi54bWxQSwUGAAAAAAMAAwC3AAAA9gIAAAAA&#10;" strokecolor="#d3d3d3" strokeweight=".1332mm"/>
                <v:line id="Line 41" o:spid="_x0000_s1040" style="position:absolute;visibility:visible;mso-wrap-style:square" from="6233,326" to="6233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cMxQAAANsAAAAPAAAAZHJzL2Rvd25yZXYueG1sRI9Ba8JA&#10;FITvQv/D8gpeSrOJpRLSrFJaqj14Mc1Bb4/saxLMvg3ZjcZ/3y0IHoeZ+YbJ15PpxJkG11pWkEQx&#10;COLK6pZrBeXP13MKwnlkjZ1lUnAlB+vVwyzHTNsL7+lc+FoECLsMFTTe95mUrmrIoItsTxy8XzsY&#10;9EEOtdQDXgLcdHIRx0tpsOWw0GBPHw1Vp2I0Cl4Xu0339MnTgVJ7TLbtyKdyVGr+OL2/gfA0+Xv4&#10;1v7WCl4S+P8SfoBc/QEAAP//AwBQSwECLQAUAAYACAAAACEA2+H2y+4AAACFAQAAEwAAAAAAAAAA&#10;AAAAAAAAAAAAW0NvbnRlbnRfVHlwZXNdLnhtbFBLAQItABQABgAIAAAAIQBa9CxbvwAAABUBAAAL&#10;AAAAAAAAAAAAAAAAAB8BAABfcmVscy8ucmVsc1BLAQItABQABgAIAAAAIQBlaVcMxQAAANsAAAAP&#10;AAAAAAAAAAAAAAAAAAcCAABkcnMvZG93bnJldi54bWxQSwUGAAAAAAMAAwC3AAAA+QIAAAAA&#10;" strokecolor="#d3d3d3" strokeweight=".1332mm"/>
                <v:line id="Line 40" o:spid="_x0000_s1041" style="position:absolute;visibility:visible;mso-wrap-style:square" from="6676,326" to="6676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l7xQAAANsAAAAPAAAAZHJzL2Rvd25yZXYueG1sRI9La8Mw&#10;EITvhf4HsYVcQiPHIcW4UUJpyOPQS1MfkttibW0Ta2Us+ZF/HwUKPQ4z8w2z2oymFj21rrKsYD6L&#10;QBDnVldcKMh+dq8JCOeRNdaWScGNHGzWz08rTLUd+Jv6ky9EgLBLUUHpfZNK6fKSDLqZbYiD92tb&#10;gz7ItpC6xSHATS3jKHqTBisOCyU29FlSfj11RsEy/trX0y2PZ0rsZX6oOr5mnVKTl/HjHYSn0f+H&#10;/9pHrWARw+NL+AFyfQcAAP//AwBQSwECLQAUAAYACAAAACEA2+H2y+4AAACFAQAAEwAAAAAAAAAA&#10;AAAAAAAAAAAAW0NvbnRlbnRfVHlwZXNdLnhtbFBLAQItABQABgAIAAAAIQBa9CxbvwAAABUBAAAL&#10;AAAAAAAAAAAAAAAAAB8BAABfcmVscy8ucmVsc1BLAQItABQABgAIAAAAIQCVu8l7xQAAANsAAAAP&#10;AAAAAAAAAAAAAAAAAAcCAABkcnMvZG93bnJldi54bWxQSwUGAAAAAAMAAwC3AAAA+QIAAAAA&#10;" strokecolor="#d3d3d3" strokeweight=".1332mm"/>
                <v:line id="Line 39" o:spid="_x0000_s1042" style="position:absolute;visibility:visible;mso-wrap-style:square" from="7110,326" to="7110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2zgwwAAANsAAAAPAAAAZHJzL2Rvd25yZXYueG1sRI/NqsIw&#10;FIT3gu8QjuBGNFVRpBpFFK934cafhe4OzbEtNielSbX37c0FweUwM98wi1VjCvGkyuWWFQwHEQji&#10;xOqcUwWX864/A+E8ssbCMin4IwerZbu1wFjbFx/pefKpCBB2MSrIvC9jKV2SkUE3sCVx8O62MuiD&#10;rFKpK3wFuCnkKIqm0mDOYSHDkjYZJY9TbRRMRoeforfl5kozexvu85ofl1qpbqdZz0F4avw3/Gn/&#10;agXjMfx/CT9ALt8AAAD//wMAUEsBAi0AFAAGAAgAAAAhANvh9svuAAAAhQEAABMAAAAAAAAAAAAA&#10;AAAAAAAAAFtDb250ZW50X1R5cGVzXS54bWxQSwECLQAUAAYACAAAACEAWvQsW78AAAAVAQAACwAA&#10;AAAAAAAAAAAAAAAfAQAAX3JlbHMvLnJlbHNQSwECLQAUAAYACAAAACEA+vds4MMAAADbAAAADwAA&#10;AAAAAAAAAAAAAAAHAgAAZHJzL2Rvd25yZXYueG1sUEsFBgAAAAADAAMAtwAAAPcCAAAAAA==&#10;" strokecolor="#d3d3d3" strokeweight=".1332mm"/>
                <v:line id="Line 38" o:spid="_x0000_s1043" style="position:absolute;visibility:visible;mso-wrap-style:square" from="1802,1712" to="7525,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fRwwAAANsAAAAPAAAAZHJzL2Rvd25yZXYueG1sRI9La8Mw&#10;EITvhfwHsYXcarlJKIlrJYSQkN7aPKDXxVo/sLUylmI7/fVRodDjMDPfMOlmNI3oqXOVZQWvUQyC&#10;OLO64kLB9XJ4WYJwHlljY5kU3MnBZj15SjHRduAT9WdfiABhl6CC0vs2kdJlJRl0kW2Jg5fbzqAP&#10;siuk7nAIcNPIWRy/SYMVh4USW9qVlNXnm1Hw2dY+a7A/6j0N+U+/+sJvu1Vq+jxu30F4Gv1/+K/9&#10;oRXMF/D7JfwAuX4AAAD//wMAUEsBAi0AFAAGAAgAAAAhANvh9svuAAAAhQEAABMAAAAAAAAAAAAA&#10;AAAAAAAAAFtDb250ZW50X1R5cGVzXS54bWxQSwECLQAUAAYACAAAACEAWvQsW78AAAAVAQAACwAA&#10;AAAAAAAAAAAAAAAfAQAAX3JlbHMvLnJlbHNQSwECLQAUAAYACAAAACEAxY4H0cMAAADbAAAADwAA&#10;AAAAAAAAAAAAAAAHAgAAZHJzL2Rvd25yZXYueG1sUEsFBgAAAAADAAMAtwAAAPcCAAAAAA==&#10;" strokeweight=".26639mm"/>
                <v:line id="Line 37" o:spid="_x0000_s1044" style="position:absolute;visibility:visible;mso-wrap-style:square" from="7518,330" to="7518,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0MWwwAAANsAAAAPAAAAZHJzL2Rvd25yZXYueG1sRI9Ba8JA&#10;FITvBf/D8gremo1aJaSuIkKJPYUYvT92X5PQ7NuQ3Wr8991CocdhZr5htvvJ9uJGo+8cK1gkKQhi&#10;7UzHjYJL/f6SgfAB2WDvmBQ8yMN+N3vaYm7cnSu6nUMjIoR9jgraEIZcSq9bsugTNxBH79ONFkOU&#10;YyPNiPcIt71cpulGWuw4LrQ40LEl/XX+tgo+FlVRymv2SutSu6M29bKoaqXmz9PhDUSgKfyH/9on&#10;o2C1ht8v8QfI3Q8AAAD//wMAUEsBAi0AFAAGAAgAAAAhANvh9svuAAAAhQEAABMAAAAAAAAAAAAA&#10;AAAAAAAAAFtDb250ZW50X1R5cGVzXS54bWxQSwECLQAUAAYACAAAACEAWvQsW78AAAAVAQAACwAA&#10;AAAAAAAAAAAAAAAfAQAAX3JlbHMvLnJlbHNQSwECLQAUAAYACAAAACEApydDFsMAAADbAAAADwAA&#10;AAAAAAAAAAAAAAAHAgAAZHJzL2Rvd25yZXYueG1sUEsFBgAAAAADAAMAtwAAAPcCAAAAAA==&#10;" strokeweight=".2685mm"/>
                <v:line id="Line 36" o:spid="_x0000_s1045" style="position:absolute;visibility:visible;mso-wrap-style:square" from="1798,1723" to="1798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94wwAAANsAAAAPAAAAZHJzL2Rvd25yZXYueG1sRI/NqsIw&#10;FIT3F3yHcAQ3F031okg1iih6XbjxZ6G7Q3Nsi81JaVKtb28EweUwM98w03ljCnGnyuWWFfR7EQji&#10;xOqcUwWn47o7BuE8ssbCMil4koP5rPUzxVjbB+/pfvCpCBB2MSrIvC9jKV2SkUHXsyVx8K62MuiD&#10;rFKpK3wEuCnkIIpG0mDOYSHDkpYZJbdDbRQMB7tN8bvi5kxje+n/5zXfTrVSnXazmIDw1Phv+NPe&#10;agV/I3h/CT9Azl4AAAD//wMAUEsBAi0AFAAGAAgAAAAhANvh9svuAAAAhQEAABMAAAAAAAAAAAAA&#10;AAAAAAAAAFtDb250ZW50X1R5cGVzXS54bWxQSwECLQAUAAYACAAAACEAWvQsW78AAAAVAQAACwAA&#10;AAAAAAAAAAAAAAAfAQAAX3JlbHMvLnJlbHNQSwECLQAUAAYACAAAACEA6oDPeMMAAADbAAAADwAA&#10;AAAAAAAAAAAAAAAHAgAAZHJzL2Rvd25yZXYueG1sUEsFBgAAAAADAAMAtwAAAPcCAAAAAA==&#10;" strokecolor="#d3d3d3" strokeweight=".1332mm"/>
                <v:line id="Line 35" o:spid="_x0000_s1046" style="position:absolute;visibility:visible;mso-wrap-style:square" from="2408,1723" to="2408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rjxAAAANsAAAAPAAAAZHJzL2Rvd25yZXYueG1sRI9Bi8Iw&#10;FITvgv8hPGEvoqkurlKNIsruevCy1YPeHs2zLTYvpUm1/nuzIHgcZuYbZrFqTSluVLvCsoLRMAJB&#10;nFpdcKbgePgezEA4j6yxtEwKHuRgtex2Fhhre+c/uiU+EwHCLkYFufdVLKVLczLohrYiDt7F1gZ9&#10;kHUmdY33ADelHEfRlzRYcFjIsaJNTuk1aYyCyXj/U/a33J5oZs+j36Lh67FR6qPXrucgPLX+HX61&#10;d1rB5xT+v4QfIJdPAAAA//8DAFBLAQItABQABgAIAAAAIQDb4fbL7gAAAIUBAAATAAAAAAAAAAAA&#10;AAAAAAAAAABbQ29udGVudF9UeXBlc10ueG1sUEsBAi0AFAAGAAgAAAAhAFr0LFu/AAAAFQEAAAsA&#10;AAAAAAAAAAAAAAAAHwEAAF9yZWxzLy5yZWxzUEsBAi0AFAAGAAgAAAAhAIXMauPEAAAA2wAAAA8A&#10;AAAAAAAAAAAAAAAABwIAAGRycy9kb3ducmV2LnhtbFBLBQYAAAAAAwADALcAAAD4AgAAAAA=&#10;" strokecolor="#d3d3d3" strokeweight=".1332mm"/>
                <v:line id="Line 34" o:spid="_x0000_s1047" style="position:absolute;visibility:visible;mso-wrap-style:square" from="2850,1723" to="2850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/6RwgAAANsAAAAPAAAAZHJzL2Rvd25yZXYueG1sRE/LasJA&#10;FN0X/IfhCm5KnUSphNQxSIuPRTdqFu3ukrkmwcydkJlo/HtnIbg8nPcyG0wjrtS52rKCeBqBIC6s&#10;rrlUkJ82HwkI55E1NpZJwZ0cZKvR2xJTbW98oOvRlyKEsEtRQeV9m0rpiooMuqltiQN3tp1BH2BX&#10;St3hLYSbRs6iaCEN1hwaKmzpu6LicuyNgs/Z77Z5/+HhjxL7H+/qni95r9RkPKy/QHga/Ev8dO+1&#10;gnkYG76EHyBXDwAAAP//AwBQSwECLQAUAAYACAAAACEA2+H2y+4AAACFAQAAEwAAAAAAAAAAAAAA&#10;AAAAAAAAW0NvbnRlbnRfVHlwZXNdLnhtbFBLAQItABQABgAIAAAAIQBa9CxbvwAAABUBAAALAAAA&#10;AAAAAAAAAAAAAB8BAABfcmVscy8ucmVsc1BLAQItABQABgAIAAAAIQD0U/6RwgAAANsAAAAPAAAA&#10;AAAAAAAAAAAAAAcCAABkcnMvZG93bnJldi54bWxQSwUGAAAAAAMAAwC3AAAA9gIAAAAA&#10;" strokecolor="#d3d3d3" strokeweight=".1332mm"/>
                <v:line id="Line 33" o:spid="_x0000_s1048" style="position:absolute;visibility:visible;mso-wrap-style:square" from="3277,1723" to="3277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1sKxQAAANsAAAAPAAAAZHJzL2Rvd25yZXYueG1sRI9Ba8JA&#10;FITvhf6H5RW8FN3EosToGopi68GLmoPeHtnXJJh9G7IbTf99t1DocZiZb5hVNphG3KlztWUF8SQC&#10;QVxYXXOpID/vxgkI55E1NpZJwTc5yNbPTytMtX3wke4nX4oAYZeigsr7NpXSFRUZdBPbEgfvy3YG&#10;fZBdKXWHjwA3jZxG0VwarDksVNjSpqLiduqNgtn08NG8bnm4UGKv8Wfd8y3vlRq9DO9LEJ4G/x/+&#10;a++1grcF/H4JP0CufwAAAP//AwBQSwECLQAUAAYACAAAACEA2+H2y+4AAACFAQAAEwAAAAAAAAAA&#10;AAAAAAAAAAAAW0NvbnRlbnRfVHlwZXNdLnhtbFBLAQItABQABgAIAAAAIQBa9CxbvwAAABUBAAAL&#10;AAAAAAAAAAAAAAAAAB8BAABfcmVscy8ucmVsc1BLAQItABQABgAIAAAAIQCbH1sKxQAAANsAAAAP&#10;AAAAAAAAAAAAAAAAAAcCAABkcnMvZG93bnJldi54bWxQSwUGAAAAAAMAAwC3AAAA+QIAAAAA&#10;" strokecolor="#d3d3d3" strokeweight=".1332mm"/>
                <v:line id="Line 32" o:spid="_x0000_s1049" style="position:absolute;visibility:visible;mso-wrap-style:square" from="3703,1723" to="3703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HqwgAAANsAAAAPAAAAZHJzL2Rvd25yZXYueG1sRE/LasJA&#10;FN0X/IfhCm5KnUSshNQxSIuPRTdqFu3ukrkmwcydkJlo/HtnIbg8nPcyG0wjrtS52rKCeBqBIC6s&#10;rrlUkJ82HwkI55E1NpZJwZ0cZKvR2xJTbW98oOvRlyKEsEtRQeV9m0rpiooMuqltiQN3tp1BH2BX&#10;St3hLYSbRs6iaCEN1hwaKmzpu6LicuyNgs/Z77Z5/+HhjxL7H+/qni95r9RkPKy/QHga/Ev8dO+1&#10;gnlYH76EHyBXDwAAAP//AwBQSwECLQAUAAYACAAAACEA2+H2y+4AAACFAQAAEwAAAAAAAAAAAAAA&#10;AAAAAAAAW0NvbnRlbnRfVHlwZXNdLnhtbFBLAQItABQABgAIAAAAIQBa9CxbvwAAABUBAAALAAAA&#10;AAAAAAAAAAAAAB8BAABfcmVscy8ucmVsc1BLAQItABQABgAIAAAAIQBSI4HqwgAAANsAAAAPAAAA&#10;AAAAAAAAAAAAAAcCAABkcnMvZG93bnJldi54bWxQSwUGAAAAAAMAAwC3AAAA9gIAAAAA&#10;" strokecolor="#d3d3d3" strokeweight=".1332mm"/>
                <v:line id="Line 31" o:spid="_x0000_s1050" style="position:absolute;visibility:visible;mso-wrap-style:square" from="4115,1723" to="4115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RxxQAAANsAAAAPAAAAZHJzL2Rvd25yZXYueG1sRI9Ba8JA&#10;FITvQv/D8gpeSrOJtBLSrFJaqj14Mc1Bb4/saxLMvg3ZjcZ/3y0IHoeZ+YbJ15PpxJkG11pWkEQx&#10;COLK6pZrBeXP13MKwnlkjZ1lUnAlB+vVwyzHTNsL7+lc+FoECLsMFTTe95mUrmrIoItsTxy8XzsY&#10;9EEOtdQDXgLcdHIRx0tpsOWw0GBPHw1Vp2I0Cl4Xu0339MnTgVJ7TLbtyKdyVGr+OL2/gfA0+Xv4&#10;1v7WCl4S+P8SfoBc/QEAAP//AwBQSwECLQAUAAYACAAAACEA2+H2y+4AAACFAQAAEwAAAAAAAAAA&#10;AAAAAAAAAAAAW0NvbnRlbnRfVHlwZXNdLnhtbFBLAQItABQABgAIAAAAIQBa9CxbvwAAABUBAAAL&#10;AAAAAAAAAAAAAAAAAB8BAABfcmVscy8ucmVsc1BLAQItABQABgAIAAAAIQA9byRxxQAAANsAAAAP&#10;AAAAAAAAAAAAAAAAAAcCAABkcnMvZG93bnJldi54bWxQSwUGAAAAAAMAAwC3AAAA+QIAAAAA&#10;" strokecolor="#d3d3d3" strokeweight=".1332mm"/>
                <v:line id="Line 30" o:spid="_x0000_s1051" style="position:absolute;visibility:visible;mso-wrap-style:square" from="4526,1723" to="4526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boGxQAAANsAAAAPAAAAZHJzL2Rvd25yZXYueG1sRI9La8Mw&#10;EITvhf4HsYVcQiPHJMW4UUJpyOPQS1MfkttibW0Ta2Us+ZF/HwUKPQ4z8w2z2oymFj21rrKsYD6L&#10;QBDnVldcKMh+dq8JCOeRNdaWScGNHGzWz08rTLUd+Jv6ky9EgLBLUUHpfZNK6fKSDLqZbYiD92tb&#10;gz7ItpC6xSHATS3jKHqTBisOCyU29FlSfj11RsEy/trX0y2PZ0rsZX6oOr5mnVKTl/HjHYSn0f+H&#10;/9pHrWARw+NL+AFyfQcAAP//AwBQSwECLQAUAAYACAAAACEA2+H2y+4AAACFAQAAEwAAAAAAAAAA&#10;AAAAAAAAAAAAW0NvbnRlbnRfVHlwZXNdLnhtbFBLAQItABQABgAIAAAAIQBa9CxbvwAAABUBAAAL&#10;AAAAAAAAAAAAAAAAAB8BAABfcmVscy8ucmVsc1BLAQItABQABgAIAAAAIQDNvboGxQAAANsAAAAP&#10;AAAAAAAAAAAAAAAAAAcCAABkcnMvZG93bnJldi54bWxQSwUGAAAAAAMAAwC3AAAA+QIAAAAA&#10;" strokecolor="#d3d3d3" strokeweight=".1332mm"/>
                <v:line id="Line 29" o:spid="_x0000_s1052" style="position:absolute;visibility:visible;mso-wrap-style:square" from="4946,1723" to="4946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R+dxAAAANsAAAAPAAAAZHJzL2Rvd25yZXYueG1sRI9Bi8Iw&#10;FITvgv8hPGEvoqmuK1KNIsruevCy1YPeHs2zLTYvpUm1/nuzIHgcZuYbZrFqTSluVLvCsoLRMAJB&#10;nFpdcKbgePgezEA4j6yxtEwKHuRgtex2Fhhre+c/uiU+EwHCLkYFufdVLKVLczLohrYiDt7F1gZ9&#10;kHUmdY33ADelHEfRVBosOCzkWNEmp/SaNEbB13j/U/a33J5oZs+j36Lh67FR6qPXrucgPLX+HX61&#10;d1rB5BP+v4QfIJdPAAAA//8DAFBLAQItABQABgAIAAAAIQDb4fbL7gAAAIUBAAATAAAAAAAAAAAA&#10;AAAAAAAAAABbQ29udGVudF9UeXBlc10ueG1sUEsBAi0AFAAGAAgAAAAhAFr0LFu/AAAAFQEAAAsA&#10;AAAAAAAAAAAAAAAAHwEAAF9yZWxzLy5yZWxzUEsBAi0AFAAGAAgAAAAhAKLxH53EAAAA2wAAAA8A&#10;AAAAAAAAAAAAAAAABwIAAGRycy9kb3ducmV2LnhtbFBLBQYAAAAAAwADALcAAAD4AgAAAAA=&#10;" strokecolor="#d3d3d3" strokeweight=".1332mm"/>
                <v:line id="Line 28" o:spid="_x0000_s1053" style="position:absolute;visibility:visible;mso-wrap-style:square" from="5388,1723" to="5388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fpwwAAANsAAAAPAAAAZHJzL2Rvd25yZXYueG1sRI/NqsIw&#10;FIT3gu8QjuBGNFVUpBpFFK934cafhe4OzbEtNielSbX37c0FweUwM98wi1VjCvGkyuWWFQwHEQji&#10;xOqcUwWX864/A+E8ssbCMin4IwerZbu1wFjbFx/pefKpCBB2MSrIvC9jKV2SkUE3sCVx8O62MuiD&#10;rFKpK3wFuCnkKIqm0mDOYSHDkjYZJY9TbRRMRoeforfl5kozexvu85ofl1qpbqdZz0F4avw3/Gn/&#10;agXjMfx/CT9ALt8AAAD//wMAUEsBAi0AFAAGAAgAAAAhANvh9svuAAAAhQEAABMAAAAAAAAAAAAA&#10;AAAAAAAAAFtDb250ZW50X1R5cGVzXS54bWxQSwECLQAUAAYACAAAACEAWvQsW78AAAAVAQAACwAA&#10;AAAAAAAAAAAAAAAfAQAAX3JlbHMvLnJlbHNQSwECLQAUAAYACAAAACEALRiH6cMAAADbAAAADwAA&#10;AAAAAAAAAAAAAAAHAgAAZHJzL2Rvd25yZXYueG1sUEsFBgAAAAADAAMAtwAAAPcCAAAAAA==&#10;" strokecolor="#d3d3d3" strokeweight=".1332mm"/>
                <v:line id="Line 27" o:spid="_x0000_s1054" style="position:absolute;visibility:visible;mso-wrap-style:square" from="5814,1723" to="5814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JyxQAAANsAAAAPAAAAZHJzL2Rvd25yZXYueG1sRI/Na8JA&#10;FMTvgv/D8gQvRTdKFYmuQVpse+jFj4PeHtlnEpJ9G7Kbj/733ULB4zAzv2F2yWAq0VHjCssKFvMI&#10;BHFqdcGZguvlONuAcB5ZY2WZFPyQg2Q/Hu0w1rbnE3Vnn4kAYRejgtz7OpbSpTkZdHNbEwfvYRuD&#10;Psgmk7rBPsBNJZdRtJYGCw4LOdb0llNanlujYLX8/qhe3nm40cbeF59Fy+W1VWo6GQ5bEJ4G/wz/&#10;t7+0gtcV/H0JP0DufwEAAP//AwBQSwECLQAUAAYACAAAACEA2+H2y+4AAACFAQAAEwAAAAAAAAAA&#10;AAAAAAAAAAAAW0NvbnRlbnRfVHlwZXNdLnhtbFBLAQItABQABgAIAAAAIQBa9CxbvwAAABUBAAAL&#10;AAAAAAAAAAAAAAAAAB8BAABfcmVscy8ucmVsc1BLAQItABQABgAIAAAAIQBCVCJyxQAAANsAAAAP&#10;AAAAAAAAAAAAAAAAAAcCAABkcnMvZG93bnJldi54bWxQSwUGAAAAAAMAAwC3AAAA+QIAAAAA&#10;" strokecolor="#d3d3d3" strokeweight=".1332mm"/>
                <v:line id="Line 26" o:spid="_x0000_s1055" style="position:absolute;visibility:visible;mso-wrap-style:square" from="6233,1723" to="6233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wFwwAAANsAAAAPAAAAZHJzL2Rvd25yZXYueG1sRI/NqsIw&#10;FIT3F3yHcAQ3F02Vq0g1iih6XbjxZ6G7Q3Nsi81JaVKtb28EweUwM98w03ljCnGnyuWWFfR7EQji&#10;xOqcUwWn47o7BuE8ssbCMil4koP5rPUzxVjbB+/pfvCpCBB2MSrIvC9jKV2SkUHXsyVx8K62MuiD&#10;rFKpK3wEuCnkIIpG0mDOYSHDkpYZJbdDbRQMB7tN8bvi5kxje+n/5zXfTrVSnXazmIDw1Phv+NPe&#10;agV/I3h/CT9Azl4AAAD//wMAUEsBAi0AFAAGAAgAAAAhANvh9svuAAAAhQEAABMAAAAAAAAAAAAA&#10;AAAAAAAAAFtDb250ZW50X1R5cGVzXS54bWxQSwECLQAUAAYACAAAACEAWvQsW78AAAAVAQAACwAA&#10;AAAAAAAAAAAAAAAfAQAAX3JlbHMvLnJlbHNQSwECLQAUAAYACAAAACEAsoa8BcMAAADbAAAADwAA&#10;AAAAAAAAAAAAAAAHAgAAZHJzL2Rvd25yZXYueG1sUEsFBgAAAAADAAMAtwAAAPcCAAAAAA==&#10;" strokecolor="#d3d3d3" strokeweight=".1332mm"/>
                <v:line id="Line 25" o:spid="_x0000_s1056" style="position:absolute;visibility:visible;mso-wrap-style:square" from="6676,1723" to="6676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mexAAAANsAAAAPAAAAZHJzL2Rvd25yZXYueG1sRI9Bi8Iw&#10;FITvgv8hPGEvoqmyrlKNIsruevCy1YPeHs2zLTYvpUm1/nuzIHgcZuYbZrFqTSluVLvCsoLRMAJB&#10;nFpdcKbgePgezEA4j6yxtEwKHuRgtex2Fhhre+c/uiU+EwHCLkYFufdVLKVLczLohrYiDt7F1gZ9&#10;kHUmdY33ADelHEfRlzRYcFjIsaJNTuk1aYyCyXj/U/a33J5oZs+j36Lh67FR6qPXrucgPLX+HX61&#10;d1rB5xT+v4QfIJdPAAAA//8DAFBLAQItABQABgAIAAAAIQDb4fbL7gAAAIUBAAATAAAAAAAAAAAA&#10;AAAAAAAAAABbQ29udGVudF9UeXBlc10ueG1sUEsBAi0AFAAGAAgAAAAhAFr0LFu/AAAAFQEAAAsA&#10;AAAAAAAAAAAAAAAAHwEAAF9yZWxzLy5yZWxzUEsBAi0AFAAGAAgAAAAhAN3KGZ7EAAAA2wAAAA8A&#10;AAAAAAAAAAAAAAAABwIAAGRycy9kb3ducmV2LnhtbFBLBQYAAAAAAwADALcAAAD4AgAAAAA=&#10;" strokecolor="#d3d3d3" strokeweight=".1332mm"/>
                <v:line id="Line 24" o:spid="_x0000_s1057" style="position:absolute;visibility:visible;mso-wrap-style:square" from="7110,1723" to="7110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3swgAAANsAAAAPAAAAZHJzL2Rvd25yZXYueG1sRE/LasJA&#10;FN0X/IfhCm5KnUSshNQxSIuPRTdqFu3ukrkmwcydkJlo/HtnIbg8nPcyG0wjrtS52rKCeBqBIC6s&#10;rrlUkJ82HwkI55E1NpZJwZ0cZKvR2xJTbW98oOvRlyKEsEtRQeV9m0rpiooMuqltiQN3tp1BH2BX&#10;St3hLYSbRs6iaCEN1hwaKmzpu6LicuyNgs/Z77Z5/+HhjxL7H+/qni95r9RkPKy/QHga/Ev8dO+1&#10;gnkYG76EHyBXDwAAAP//AwBQSwECLQAUAAYACAAAACEA2+H2y+4AAACFAQAAEwAAAAAAAAAAAAAA&#10;AAAAAAAAW0NvbnRlbnRfVHlwZXNdLnhtbFBLAQItABQABgAIAAAAIQBa9CxbvwAAABUBAAALAAAA&#10;AAAAAAAAAAAAAB8BAABfcmVscy8ucmVsc1BLAQItABQABgAIAAAAIQCsVY3swgAAANsAAAAPAAAA&#10;AAAAAAAAAAAAAAcCAABkcnMvZG93bnJldi54bWxQSwUGAAAAAAMAAwC3AAAA9gIAAAAA&#10;" strokecolor="#d3d3d3" strokeweight=".1332mm"/>
                <v:line id="Line 23" o:spid="_x0000_s1058" style="position:absolute;visibility:visible;mso-wrap-style:square" from="7521,1723" to="7521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Sh3xQAAANsAAAAPAAAAZHJzL2Rvd25yZXYueG1sRI9Ba8JA&#10;FITvhf6H5RW8FN1EqsToGopi68GLmoPeHtnXJJh9G7IbTf99t1DocZiZb5hVNphG3KlztWUF8SQC&#10;QVxYXXOpID/vxgkI55E1NpZJwTc5yNbPTytMtX3wke4nX4oAYZeigsr7NpXSFRUZdBPbEgfvy3YG&#10;fZBdKXWHjwA3jZxG0VwarDksVNjSpqLiduqNgtn08NG8bnm4UGKv8Wfd8y3vlRq9DO9LEJ4G/x/+&#10;a++1grcF/H4JP0CufwAAAP//AwBQSwECLQAUAAYACAAAACEA2+H2y+4AAACFAQAAEwAAAAAAAAAA&#10;AAAAAAAAAAAAW0NvbnRlbnRfVHlwZXNdLnhtbFBLAQItABQABgAIAAAAIQBa9CxbvwAAABUBAAAL&#10;AAAAAAAAAAAAAAAAAB8BAABfcmVscy8ucmVsc1BLAQItABQABgAIAAAAIQDDGSh3xQAAANsAAAAP&#10;AAAAAAAAAAAAAAAAAAcCAABkcnMvZG93bnJldi54bWxQSwUGAAAAAAMAAwC3AAAA+QIAAAAA&#10;" strokecolor="#d3d3d3" strokeweight=".1332mm"/>
                <v:line id="Line 22" o:spid="_x0000_s1059" style="position:absolute;visibility:visible;mso-wrap-style:square" from="7529,326" to="7529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hc3wQAAANsAAAAPAAAAZHJzL2Rvd25yZXYueG1sRE9Na8JA&#10;EL0X/A/LCF6Kbgy0SHQNYqntoZdaD/U2ZMckJDsbshuT/vvOodDj433v8sm16k59qD0bWK8SUMSF&#10;tzWXBi5fr8sNqBCRLbaeycAPBcj3s4cdZtaP/En3cyyVhHDI0EAVY5dpHYqKHIaV74iFu/neYRTY&#10;l9r2OEq4a3WaJM/aYc3SUGFHx4qK5jw4A0/px6l9fOHpmzb+un6rB24ugzGL+XTYgoo0xX/xn/vd&#10;ik/Wyxf5AXr/CwAA//8DAFBLAQItABQABgAIAAAAIQDb4fbL7gAAAIUBAAATAAAAAAAAAAAAAAAA&#10;AAAAAABbQ29udGVudF9UeXBlc10ueG1sUEsBAi0AFAAGAAgAAAAhAFr0LFu/AAAAFQEAAAsAAAAA&#10;AAAAAAAAAAAAHwEAAF9yZWxzLy5yZWxzUEsBAi0AFAAGAAgAAAAhANf6FzfBAAAA2wAAAA8AAAAA&#10;AAAAAAAAAAAABwIAAGRycy9kb3ducmV2LnhtbFBLBQYAAAAAAwADALcAAAD1AgAAAAA=&#10;" strokecolor="#d3d3d3" strokeweight=".1332mm"/>
                <v:line id="Line 21" o:spid="_x0000_s1060" style="position:absolute;visibility:visible;mso-wrap-style:square" from="7529,478" to="7529,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KswgAAANsAAAAPAAAAZHJzL2Rvd25yZXYueG1sRI/NqsIw&#10;FIT3F3yHcAQ3F00reJFqFFH8Wbi56kJ3h+bYFpuT0qRa394Igsth5pthpvPWlOJOtSssK4gHEQji&#10;1OqCMwWn47o/BuE8ssbSMil4koP5rPMzxUTbB//T/eAzEUrYJagg975KpHRpTgbdwFbEwbva2qAP&#10;ss6krvERyk0ph1H0Jw0WHBZyrGiZU3o7NEbBaLjflL8rbs80tpd4WzR8OzVK9brtYgLCU+u/4Q+9&#10;04GL4f0l/AA5ewEAAP//AwBQSwECLQAUAAYACAAAACEA2+H2y+4AAACFAQAAEwAAAAAAAAAAAAAA&#10;AAAAAAAAW0NvbnRlbnRfVHlwZXNdLnhtbFBLAQItABQABgAIAAAAIQBa9CxbvwAAABUBAAALAAAA&#10;AAAAAAAAAAAAAB8BAABfcmVscy8ucmVsc1BLAQItABQABgAIAAAAIQC4trKswgAAANsAAAAPAAAA&#10;AAAAAAAAAAAAAAcCAABkcnMvZG93bnJldi54bWxQSwUGAAAAAAMAAwC3AAAA9gIAAAAA&#10;" strokecolor="#d3d3d3" strokeweight=".1332mm"/>
                <v:line id="Line 20" o:spid="_x0000_s1061" style="position:absolute;visibility:visible;mso-wrap-style:square" from="7529,637" to="7529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CzbxAAAANsAAAAPAAAAZHJzL2Rvd25yZXYueG1sRI9Ba4NA&#10;FITvgf6H5RV6CXVNoCFY11Aa0ubQS0wO6e3hvqrovhV3jfbfZ4VCj8PMN8Oku8m04ka9qy0rWEUx&#10;COLC6ppLBZfz4XkLwnlkja1lUvBLDnbZwyLFRNuRT3TLfSlCCbsEFVTed4mUrqjIoItsRxy8H9sb&#10;9EH2pdQ9jqHctHIdxxtpsOawUGFH7xUVTT4YBS/rr492uefpSlv7vfqsB24ug1JPj9PbKwhPk/8P&#10;/9FHPXMwfwk/QGZ3AAAA//8DAFBLAQItABQABgAIAAAAIQDb4fbL7gAAAIUBAAATAAAAAAAAAAAA&#10;AAAAAAAAAABbQ29udGVudF9UeXBlc10ueG1sUEsBAi0AFAAGAAgAAAAhAFr0LFu/AAAAFQEAAAsA&#10;AAAAAAAAAAAAAAAAHwEAAF9yZWxzLy5yZWxzUEsBAi0AFAAGAAgAAAAhAEhkLNvEAAAA2wAAAA8A&#10;AAAAAAAAAAAAAAAABwIAAGRycy9kb3ducmV2LnhtbFBLBQYAAAAAAwADALcAAAD4AgAAAAA=&#10;" strokecolor="#d3d3d3" strokeweight=".1332mm"/>
                <v:line id="Line 19" o:spid="_x0000_s1062" style="position:absolute;visibility:visible;mso-wrap-style:square" from="7529,789" to="7529,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IlAxQAAANsAAAAPAAAAZHJzL2Rvd25yZXYueG1sRI9Pa8JA&#10;FMTvBb/D8gQvRTcqLZJmE8RS66GXqof29si+JiHZtyG7+dNv7wqFHoeZ3wyTZJNpxECdqywrWK8i&#10;EMS51RUXCq6Xt+UOhPPIGhvLpOCXHGTp7CHBWNuRP2k4+0KEEnYxKii9b2MpXV6SQbeyLXHwfmxn&#10;0AfZFVJ3OIZy08hNFD1LgxWHhRJbOpSU1+feKHjafBybx1eevmhnv9fvVc/1tVdqMZ/2LyA8Tf4/&#10;/EefdOC2cP8SfoBMbwAAAP//AwBQSwECLQAUAAYACAAAACEA2+H2y+4AAACFAQAAEwAAAAAAAAAA&#10;AAAAAAAAAAAAW0NvbnRlbnRfVHlwZXNdLnhtbFBLAQItABQABgAIAAAAIQBa9CxbvwAAABUBAAAL&#10;AAAAAAAAAAAAAAAAAB8BAABfcmVscy8ucmVsc1BLAQItABQABgAIAAAAIQAnKIlAxQAAANsAAAAP&#10;AAAAAAAAAAAAAAAAAAcCAABkcnMvZG93bnJldi54bWxQSwUGAAAAAAMAAwC3AAAA+QIAAAAA&#10;" strokecolor="#d3d3d3" strokeweight=".1332mm"/>
                <v:line id="Line 18" o:spid="_x0000_s1063" style="position:absolute;visibility:visible;mso-wrap-style:square" from="7529,941" to="7529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E0xQAAANsAAAAPAAAAZHJzL2Rvd25yZXYueG1sRI9Pa8JA&#10;FMTvBb/D8gQvRTeKLZJmE8RS66GXqof29si+JiHZtyG7+dNv7wqFHoeZ3wyTZJNpxECdqywrWK8i&#10;EMS51RUXCq6Xt+UOhPPIGhvLpOCXHGTp7CHBWNuRP2k4+0KEEnYxKii9b2MpXV6SQbeyLXHwfmxn&#10;0AfZFVJ3OIZy08hNFD1LgxWHhRJbOpSU1+feKHjafBybx1eevmhnv9fvVc/1tVdqMZ/2LyA8Tf4/&#10;/EefdOC2cP8SfoBMbwAAAP//AwBQSwECLQAUAAYACAAAACEA2+H2y+4AAACFAQAAEwAAAAAAAAAA&#10;AAAAAAAAAAAAW0NvbnRlbnRfVHlwZXNdLnhtbFBLAQItABQABgAIAAAAIQBa9CxbvwAAABUBAAAL&#10;AAAAAAAAAAAAAAAAAB8BAABfcmVscy8ucmVsc1BLAQItABQABgAIAAAAIQCowRE0xQAAANsAAAAP&#10;AAAAAAAAAAAAAAAAAAcCAABkcnMvZG93bnJldi54bWxQSwUGAAAAAAMAAwC3AAAA+QIAAAAA&#10;" strokecolor="#d3d3d3" strokeweight=".1332mm"/>
                <v:line id="Line 17" o:spid="_x0000_s1064" style="position:absolute;visibility:visible;mso-wrap-style:square" from="7529,1093" to="7529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SvxAAAANsAAAAPAAAAZHJzL2Rvd25yZXYueG1sRI9Pa8JA&#10;FMTvBb/D8gQvpW4UUkLqKqL45+ClNof29si+JsHs25DdmPjtXUHwOMz8ZpjFajC1uFLrKssKZtMI&#10;BHFudcWFguxn95GAcB5ZY22ZFNzIwWo5eltgqm3P33Q9+0KEEnYpKii9b1IpXV6SQTe1DXHw/m1r&#10;0AfZFlK32IdyU8t5FH1KgxWHhRIb2pSUX86dURDPT/v6fcvDLyX2b3aoOr5knVKT8bD+AuFp8K/w&#10;kz7qwMXw+BJ+gFzeAQAA//8DAFBLAQItABQABgAIAAAAIQDb4fbL7gAAAIUBAAATAAAAAAAAAAAA&#10;AAAAAAAAAABbQ29udGVudF9UeXBlc10ueG1sUEsBAi0AFAAGAAgAAAAhAFr0LFu/AAAAFQEAAAsA&#10;AAAAAAAAAAAAAAAAHwEAAF9yZWxzLy5yZWxzUEsBAi0AFAAGAAgAAAAhAMeNtK/EAAAA2wAAAA8A&#10;AAAAAAAAAAAAAAAABwIAAGRycy9kb3ducmV2LnhtbFBLBQYAAAAAAwADALcAAAD4AgAAAAA=&#10;" strokecolor="#d3d3d3" strokeweight=".1332mm"/>
                <v:line id="Line 16" o:spid="_x0000_s1065" style="position:absolute;visibility:visible;mso-wrap-style:square" from="7529,1245" to="7529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yrYxAAAANsAAAAPAAAAZHJzL2Rvd25yZXYueG1sRI9Ba4NA&#10;FITvgf6H5RV6CXVNoBKsaygNaXPoJSaH9PZwX1V034q7Rvvvs4VCjsPMN8Nk29l04kqDaywrWEUx&#10;COLS6oYrBefT/nkDwnlkjZ1lUvBLDrb5wyLDVNuJj3QtfCVCCbsUFdTe96mUrqzJoItsTxy8HzsY&#10;9EEOldQDTqHcdHIdx4k02HBYqLGn95rKthiNgpf110e33PF8oY39Xn02I7fnUamnx/ntFYSn2d/D&#10;//RBBy6Bvy/hB8j8BgAA//8DAFBLAQItABQABgAIAAAAIQDb4fbL7gAAAIUBAAATAAAAAAAAAAAA&#10;AAAAAAAAAABbQ29udGVudF9UeXBlc10ueG1sUEsBAi0AFAAGAAgAAAAhAFr0LFu/AAAAFQEAAAsA&#10;AAAAAAAAAAAAAAAAHwEAAF9yZWxzLy5yZWxzUEsBAi0AFAAGAAgAAAAhADdfKtjEAAAA2wAAAA8A&#10;AAAAAAAAAAAAAAAABwIAAGRycy9kb3ducmV2LnhtbFBLBQYAAAAAAwADALcAAAD4AgAAAAA=&#10;" strokecolor="#d3d3d3" strokeweight=".1332mm"/>
                <v:line id="Line 15" o:spid="_x0000_s1066" style="position:absolute;visibility:visible;mso-wrap-style:square" from="7529,1396" to="7529,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49DxQAAANsAAAAPAAAAZHJzL2Rvd25yZXYueG1sRI9Pa8JA&#10;FMTvBb/D8gQvRTcKtpJmE8RS66GXqof29si+JiHZtyG7+dNv7wqFHoeZ3wyTZJNpxECdqywrWK8i&#10;EMS51RUXCq6Xt+UOhPPIGhvLpOCXHGTp7CHBWNuRP2k4+0KEEnYxKii9b2MpXV6SQbeyLXHwfmxn&#10;0AfZFVJ3OIZy08hNFD1JgxWHhRJbOpSU1+feKNhuPo7N4ytPX7Sz3+v3quf62iu1mE/7FxCeJv8f&#10;/qNPOnDPcP8SfoBMbwAAAP//AwBQSwECLQAUAAYACAAAACEA2+H2y+4AAACFAQAAEwAAAAAAAAAA&#10;AAAAAAAAAAAAW0NvbnRlbnRfVHlwZXNdLnhtbFBLAQItABQABgAIAAAAIQBa9CxbvwAAABUBAAAL&#10;AAAAAAAAAAAAAAAAAB8BAABfcmVscy8ucmVsc1BLAQItABQABgAIAAAAIQBYE49DxQAAANsAAAAP&#10;AAAAAAAAAAAAAAAAAAcCAABkcnMvZG93bnJldi54bWxQSwUGAAAAAAMAAwC3AAAA+QIAAAAA&#10;" strokecolor="#d3d3d3" strokeweight=".1332mm"/>
                <v:line id="Line 14" o:spid="_x0000_s1067" style="position:absolute;visibility:visible;mso-wrap-style:square" from="7529,1556" to="7529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sxwQAAANsAAAAPAAAAZHJzL2Rvd25yZXYueG1sRE9Na8JA&#10;EL0X/A/LCF6Kbgy0SHQNYqntoZdaD/U2ZMckJDsbshuT/vvOodDj433v8sm16k59qD0bWK8SUMSF&#10;tzWXBi5fr8sNqBCRLbaeycAPBcj3s4cdZtaP/En3cyyVhHDI0EAVY5dpHYqKHIaV74iFu/neYRTY&#10;l9r2OEq4a3WaJM/aYc3SUGFHx4qK5jw4A0/px6l9fOHpmzb+un6rB24ugzGL+XTYgoo0xX/xn/vd&#10;ik/Gyhf5AXr/CwAA//8DAFBLAQItABQABgAIAAAAIQDb4fbL7gAAAIUBAAATAAAAAAAAAAAAAAAA&#10;AAAAAABbQ29udGVudF9UeXBlc10ueG1sUEsBAi0AFAAGAAgAAAAhAFr0LFu/AAAAFQEAAAsAAAAA&#10;AAAAAAAAAAAAHwEAAF9yZWxzLy5yZWxzUEsBAi0AFAAGAAgAAAAhACmMGzHBAAAA2wAAAA8AAAAA&#10;AAAAAAAAAAAABwIAAGRycy9kb3ducmV2LnhtbFBLBQYAAAAAAwADALcAAAD1AgAAAAA=&#10;" strokecolor="#d3d3d3" strokeweight=".1332mm"/>
                <v:line id="Line 13" o:spid="_x0000_s1068" style="position:absolute;visibility:visible;mso-wrap-style:square" from="7529,1715" to="7529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L6qxQAAANsAAAAPAAAAZHJzL2Rvd25yZXYueG1sRI9Pa8JA&#10;FMTvhX6H5Qm9lLox0BJTN1KUWg+9VD20t0f2mYRk34bs5o/f3hWEHoeZ3wyzWk+mEQN1rrKsYDGP&#10;QBDnVldcKDgdP18SEM4ja2wsk4ILOVhnjw8rTLUd+YeGgy9EKGGXooLS+zaV0uUlGXRz2xIH72w7&#10;gz7IrpC6wzGUm0bGUfQmDVYcFkpsaVNSXh96o+A1/t41z1uefimxf4uvquf61Cv1NJs+3kF4mvx/&#10;+E7vdeCWcPsSfoDMrgAAAP//AwBQSwECLQAUAAYACAAAACEA2+H2y+4AAACFAQAAEwAAAAAAAAAA&#10;AAAAAAAAAAAAW0NvbnRlbnRfVHlwZXNdLnhtbFBLAQItABQABgAIAAAAIQBa9CxbvwAAABUBAAAL&#10;AAAAAAAAAAAAAAAAAB8BAABfcmVscy8ucmVsc1BLAQItABQABgAIAAAAIQBGwL6qxQAAANsAAAAP&#10;AAAAAAAAAAAAAAAAAAcCAABkcnMvZG93bnJldi54bWxQSwUGAAAAAAMAAwC3AAAA+QIAAAAA&#10;" strokecolor="#d3d3d3" strokeweight=".1332mm"/>
                <v:line id="Line 12" o:spid="_x0000_s1069" style="position:absolute;visibility:visible;mso-wrap-style:square" from="7592,372" to="12911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ynWvgAAANsAAAAPAAAAZHJzL2Rvd25yZXYueG1sRE/LisIw&#10;FN0L/kO4wmxEUweRsRpFRoTZ+hjo8tJcm2JyU5KM1r83iwGXh/Neb3tnxZ1CbD0rmE0LEMS11y03&#10;Ci7nw+QLREzIGq1nUvCkCNvNcLDGUvsHH+l+So3IIRxLVGBS6kopY23IYZz6jjhzVx8cpgxDI3XA&#10;Rw53Vn4WxUI6bDk3GOzo21B9O/05Bfvx0ZKla5hV5rxs8HdeLS+VUh+jfrcCkahPb/G/+0crWOT1&#10;+Uv+AXLzAgAA//8DAFBLAQItABQABgAIAAAAIQDb4fbL7gAAAIUBAAATAAAAAAAAAAAAAAAAAAAA&#10;AABbQ29udGVudF9UeXBlc10ueG1sUEsBAi0AFAAGAAgAAAAhAFr0LFu/AAAAFQEAAAsAAAAAAAAA&#10;AAAAAAAAHwEAAF9yZWxzLy5yZWxzUEsBAi0AFAAGAAgAAAAhAG5XKda+AAAA2wAAAA8AAAAAAAAA&#10;AAAAAAAABwIAAGRycy9kb3ducmV2LnhtbFBLBQYAAAAAAwADALcAAADyAgAAAAA=&#10;" strokeweight=".194mm"/>
                <v:line id="Line 11" o:spid="_x0000_s1070" style="position:absolute;visibility:visible;mso-wrap-style:square" from="7589,366" to="7589,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4M1wwAAANsAAAAPAAAAZHJzL2Rvd25yZXYueG1sRI9Pi8Iw&#10;FMTvgt8hPMHbmvoH3a1GKYrQiyvVZc+P5tkWm5fSRK3f3iwseBxm5jfMatOZWtypdZVlBeNRBII4&#10;t7riQsHPef/xCcJ5ZI21ZVLwJAebdb+3wljbB2d0P/lCBAi7GBWU3jexlC4vyaAb2YY4eBfbGvRB&#10;toXULT4C3NRyEkVzabDisFBiQ9uS8uvpZhQkyTVLZ01i0urr+H1APf1d7KZKDQddsgThqfPv8H87&#10;1QrmY/j7En6AXL8AAAD//wMAUEsBAi0AFAAGAAgAAAAhANvh9svuAAAAhQEAABMAAAAAAAAAAAAA&#10;AAAAAAAAAFtDb250ZW50X1R5cGVzXS54bWxQSwECLQAUAAYACAAAACEAWvQsW78AAAAVAQAACwAA&#10;AAAAAAAAAAAAAAAfAQAAX3JlbHMvLnJlbHNQSwECLQAUAAYACAAAACEAzIODNcMAAADbAAAADwAA&#10;AAAAAAAAAAAAAAAHAgAAZHJzL2Rvd25yZXYueG1sUEsFBgAAAAADAAMAtwAAAPcCAAAAAA==&#10;" strokeweight=".1239mm"/>
                <v:line id="Line 10" o:spid="_x0000_s1071" style="position:absolute;visibility:visible;mso-wrap-style:square" from="7592,1708" to="12911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dkwgAAANsAAAAPAAAAZHJzL2Rvd25yZXYueG1sRI/BasMw&#10;EETvhf6D2EIvpZHrgEkdyyEptORqpx+wtTa2qbUykpoof18FAjkOM/OGqTbRTOJEzo+WFbwtMhDE&#10;ndUj9wq+D5+vKxA+IGucLJOCC3nY1I8PFZbanrmhUxt6kSDsS1QwhDCXUvpuIIN+YWfi5B2tMxiS&#10;dL3UDs8JbiaZZ1khDY6cFgac6WOg7rf9Mwqa3fvP9qXg/Vd0uzZelp1t8pVSz09xuwYRKIZ7+Nbe&#10;awVFDtcv6QfI+h8AAP//AwBQSwECLQAUAAYACAAAACEA2+H2y+4AAACFAQAAEwAAAAAAAAAAAAAA&#10;AAAAAAAAW0NvbnRlbnRfVHlwZXNdLnhtbFBLAQItABQABgAIAAAAIQBa9CxbvwAAABUBAAALAAAA&#10;AAAAAAAAAAAAAB8BAABfcmVscy8ucmVsc1BLAQItABQABgAIAAAAIQCxdVdkwgAAANsAAAAPAAAA&#10;AAAAAAAAAAAAAAcCAABkcnMvZG93bnJldi54bWxQSwUGAAAAAAMAAwC3AAAA9gIAAAAA&#10;" strokeweight=".39447mm"/>
                <v:line id="Line 9" o:spid="_x0000_s1072" style="position:absolute;visibility:visible;mso-wrap-style:square" from="12904,377" to="12904,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+UwAAAANsAAAAPAAAAZHJzL2Rvd25yZXYueG1sRI/BasMw&#10;EETvhf6D2EJvjZwUTONaCSUhEOgpbj5gsTaWsbQSluI4fx8VCj0OM/OGqbezs2KiMfaeFSwXBQji&#10;1uueOwXnn8PbB4iYkDVaz6TgThG2m+enGivtb3yiqUmdyBCOFSowKYVKytgachgXPhBn7+JHhynL&#10;sZN6xFuGOytXRVFKhz3nBYOBdobaobk6BfbEXcYO631w36tpGaw5BqvU68v89Qki0Zz+w3/to1ZQ&#10;vsPvl/wD5OYBAAD//wMAUEsBAi0AFAAGAAgAAAAhANvh9svuAAAAhQEAABMAAAAAAAAAAAAAAAAA&#10;AAAAAFtDb250ZW50X1R5cGVzXS54bWxQSwECLQAUAAYACAAAACEAWvQsW78AAAAVAQAACwAAAAAA&#10;AAAAAAAAAAAfAQAAX3JlbHMvLnJlbHNQSwECLQAUAAYACAAAACEAcaoflMAAAADbAAAADwAAAAAA&#10;AAAAAAAAAAAHAgAAZHJzL2Rvd25yZXYueG1sUEsFBgAAAAADAAMAtwAAAPQCAAAAAA==&#10;" strokeweight=".246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7592;top:377;width:530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4D56E4" w:rsidRDefault="00DA1B15">
                        <w:pPr>
                          <w:spacing w:before="11"/>
                          <w:ind w:left="21"/>
                          <w:rPr>
                            <w:rFonts w:asci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w w:val="75"/>
                            <w:sz w:val="21"/>
                          </w:rPr>
                          <w:t xml:space="preserve">Acciones: Realizar con el FO-TESCo-19 el plan de </w:t>
                        </w:r>
                        <w:r w:rsidR="00426FC2">
                          <w:rPr>
                            <w:rFonts w:ascii="Calibri"/>
                            <w:b/>
                            <w:w w:val="75"/>
                            <w:sz w:val="21"/>
                          </w:rPr>
                          <w:t>acci</w:t>
                        </w:r>
                        <w:r w:rsidR="00426FC2">
                          <w:rPr>
                            <w:rFonts w:ascii="Calibri"/>
                            <w:b/>
                            <w:w w:val="75"/>
                            <w:sz w:val="21"/>
                          </w:rPr>
                          <w:t>ó</w:t>
                        </w:r>
                        <w:r w:rsidR="00426FC2">
                          <w:rPr>
                            <w:rFonts w:ascii="Calibri"/>
                            <w:b/>
                            <w:w w:val="75"/>
                            <w:sz w:val="21"/>
                          </w:rPr>
                          <w:t>n</w:t>
                        </w:r>
                        <w:r>
                          <w:rPr>
                            <w:rFonts w:ascii="Calibri"/>
                            <w:b/>
                            <w:w w:val="75"/>
                            <w:sz w:val="21"/>
                          </w:rPr>
                          <w:t xml:space="preserve"> y soportar con evidencia.</w:t>
                        </w:r>
                      </w:p>
                    </w:txbxContent>
                  </v:textbox>
                </v:shape>
                <v:shape id="_x0000_s1074" type="#_x0000_t202" style="position:absolute;left:1801;top:329;width:5709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4D56E4" w:rsidRDefault="00DA1B15">
                        <w:pPr>
                          <w:tabs>
                            <w:tab w:val="left" w:pos="1642"/>
                          </w:tabs>
                          <w:spacing w:before="11" w:line="266" w:lineRule="auto"/>
                          <w:ind w:left="45" w:right="50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Análisis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Evaluación: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Realizar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plan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 w:rsidR="00426FC2"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acción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Subprocesos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llegaron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meta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del Plan Rector</w:t>
                        </w:r>
                        <w:r>
                          <w:rPr>
                            <w:rFonts w:ascii="Calibri" w:hAnsi="Calibri"/>
                            <w:b/>
                            <w:spacing w:val="-1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>Calidad.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D56E4" w:rsidRDefault="004D56E4">
      <w:pPr>
        <w:pStyle w:val="Textoindependiente"/>
        <w:rPr>
          <w:rFonts w:ascii="Times New Roman"/>
          <w:sz w:val="20"/>
        </w:rPr>
      </w:pPr>
    </w:p>
    <w:p w:rsidR="004D56E4" w:rsidRDefault="004D56E4">
      <w:pPr>
        <w:pStyle w:val="Textoindependiente"/>
        <w:rPr>
          <w:rFonts w:ascii="Times New Roman"/>
          <w:sz w:val="20"/>
        </w:rPr>
      </w:pPr>
    </w:p>
    <w:p w:rsidR="004D56E4" w:rsidRDefault="004D56E4">
      <w:pPr>
        <w:pStyle w:val="Textoindependiente"/>
        <w:rPr>
          <w:rFonts w:ascii="Times New Roman"/>
          <w:sz w:val="20"/>
        </w:rPr>
      </w:pPr>
    </w:p>
    <w:p w:rsidR="004D56E4" w:rsidRDefault="00EB360E">
      <w:pPr>
        <w:pStyle w:val="Textoindependiente"/>
        <w:spacing w:before="3"/>
        <w:rPr>
          <w:rFonts w:ascii="Times New Roman"/>
          <w:sz w:val="16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144145</wp:posOffset>
                </wp:positionV>
                <wp:extent cx="5398770" cy="135890"/>
                <wp:effectExtent l="0" t="0" r="0" b="0"/>
                <wp:wrapTopAndBottom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8770" cy="135890"/>
                          <a:chOff x="3699" y="227"/>
                          <a:chExt cx="8502" cy="214"/>
                        </a:xfrm>
                      </wpg:grpSpPr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8" y="226"/>
                            <a:ext cx="3990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7" y="226"/>
                            <a:ext cx="4623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699" y="421"/>
                            <a:ext cx="839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EF395" id="Group 2" o:spid="_x0000_s1026" style="position:absolute;margin-left:184.95pt;margin-top:11.35pt;width:425.1pt;height:10.7pt;z-index:-251654144;mso-wrap-distance-left:0;mso-wrap-distance-right:0;mso-position-horizontal-relative:page" coordorigin="3699,227" coordsize="850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SjTcgQAAE0QAAAOAAAAZHJzL2Uyb0RvYy54bWzsWNtu4zYQfS/QfxD0&#10;rliSJeuCOIvEsoMCaRt0tx9AS7RFrEQSJB0nKPrvnSElx3ZSbJBFgbaIgQgUL6OZc+bGXH567Dvv&#10;gSrNBJ/70UXoe5TXomF8O/d//7IKct/ThvCGdILTuf9Etf/p6scfLveypLFoRddQ5YEQrsu9nPut&#10;MbKcTHTd0p7oCyEph8WNUD0x8Kq2k0aRPUjvu0kchrPJXqhGKlFTrWG2cov+lZW/2dDa/LrZaGq8&#10;bu6DbsY+lX2u8Tm5uiTlVhHZsnpQg7xDi54wDh89iKqIId5OsReielYrocXGXNSin4jNhtXU2gDW&#10;ROGZNbdK7KS1ZVvut/IAE0B7htO7xda/PNwrjzXA3dT3OOmBI/tZL0Zs9nJbwpZbJT/Le+UMhOGd&#10;qL9qWJ6cr+P71m321vufRQPiyM4Ii83jRvUoAqz2Hi0FTwcK6KPxaphMp0WeZcBUDWvRNM2LgaO6&#10;BSLx2HRWFL4Hq3GcOfrqdjmcztMwdkfjKMHFCSndV62mg2ZXl5LVJfwNgMLoBaDfdjw4ZXaK+oOQ&#10;/k0yeqK+7mQA3Eti2Jp1zDxZPwaAUCn+cM9qBBpfjrhJRm5gGb/qpWjduMkdIWiSZcbjYtESvqXX&#10;WkIEAJBwfJxSSuxbShqN0wjRqRT7eqLGumNyxboOqcPxYDAE0ZkTvoKZc/BK1LuecuMiVtEObBdc&#10;t0xq31Ml7dcUHFD91ICeNWQLA14jFePGug24xp02+HV0EhtUf8T5dRgW8U2wSMNFkITZMrgukizI&#10;wmWWhEkeLaLFn3g6SsqdpoAK6SrJBtVh9oXyr0bQkGtcbNoY9x6IzSTOt0Ah62OjiuBuiBDqqlX9&#10;G2AP+2BsFDV1i8MNADnMw+bDgkX9GWikREPAfTOGIBggwdpgmLlgQIwwkKYFRI6NovNQAD9R2txS&#10;0Xs4AOBBT4s0eQCgnWXjFtSZC6TfWtLxkwkwwc2MABxzVITFMl/mSZDEsyVwVFXB9WqRBLNVlKXV&#10;tFosqmjkqGVNQzl+5vspsoiLjjWj02q1XS865ahb2d+QG/Tztgm6yrMaI60oDCF1bldEcRLexEWw&#10;muVZkKySNCiyMA/CqLgpZmFSJNXq1KQ7xun3m+Tt536Rxqll6UhpdLMj20L7e2kbKXtmoMx2rJ/7&#10;+WETKTEPLHljqTWEdW58BAWq/wwF0D0SbR0WXXRIIOCx/8G0mp6nVVs0ThPi/yCtYk38SKvOP9+U&#10;VrM0y15Pq8kshj4Jm5OPtHqcej7S6j+XVvcS7kZ67Lvg7W3NC96MXrtVfG6JpFBJUOxRizkbc6Et&#10;WVOsIsOOBXetf/3Ih9b/0E1aWV+eJDRsrpk8OYIvb4q3Q0+fxFaMq7nYxuTTYujo7T0AKtB4ixg7&#10;lKGJ6aBSvbmJwXo6C4vs3fUUP14R3bqewlZk137BjW2op39XW/+lHdOhyTuq/q6BclV/7AJsKw63&#10;Kces85G1aJ7uFTaOOA+uakf2zmqPDfdrvBQfv9tdz/8FuPoL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NydnL4QAAAAoBAAAPAAAAZHJzL2Rvd25yZXYueG1sTI/B&#10;bsIwEETvlfoP1lbqrTg2lEIaByHU9oQqFSpV3Ey8JBHxOopNEv6+5tQeV/M08zZbjbZhPXa+dqRA&#10;TBJgSIUzNZUKvvfvTwtgPmgyunGECq7oYZXf32U6NW6gL+x3oWSxhHyqFVQhtCnnvqjQaj9xLVLM&#10;Tq6zOsSzK7np9BDLbcNlksy51TXFhUq3uKmwOO8uVsHHoIf1VLz12/Npcz3snz9/tgKVenwY16/A&#10;Ao7hD4abflSHPDod3YWMZ42C6Xy5jKgCKV+A3QApEwHsqGA2E8DzjP9/If8FAAD//wMAUEsDBAoA&#10;AAAAAAAAIQC8CzB/HwgAAB8IAAAUAAAAZHJzL21lZGlhL2ltYWdlMS5wbmeJUE5HDQoaCgAAAA1J&#10;SERSAAADPwAAACwIBgAAAEv/BusAAAAGYktHRAD/AP8A/6C9p5MAAAAJcEhZcwAADsQAAA7EAZUr&#10;DhsAAAe/SURBVHic7d3bjtwgEEXRnij//8vJS0bpadnmVpdTsJeUhygTMFAGbAPzegEAAAAAAAAA&#10;AAAAAAAAAAAAAAAAAAAAAAAAAAAAAAAAAAAAAAAAAAAAAAA42tfH3/8E5XPnKf/eNGbS9srzimcZ&#10;Z0Rfj1obj+R7l/7odWfFgPX9fXWtFnV0lYZ6bMzmPZN+RFmqxMqKiDKO5udV9oz7UrUvuEr/Ls2n&#10;fz95TuGRp1KMzuS9kl6V/rZVv9nPEN1+Wyc4qafC3n8menDMeCjxFl3nqm38nu+O7fzNq1OyziPi&#10;OkfsFBu9ZcmMlaoPPlZ5Rcab58Owel/QStsrb8v2zRhTo/NUj1GL9BibE/wKyKP11D1TodGNMHud&#10;V+lki67zKm08m6f1m6EqIsut8OChPLCNir4mhfbzdvemdae4sZLdF4w++Hh9rak0plYax1VF9YO7&#10;jc0uebw//GQ8UET9f6uyVb+RI+s8Oj/aGHd2io2dyoJntJG/r9fzsh3vZUrKY2pmntWcUMaWUnWQ&#10;tezNsuOo8lYxOzCi61yljVfW+87+rGcasGMVG55p9PIuC8aM7om4+3mLMY72/29kSZba3CJjTI3K&#10;kxhFqPeHn9l14NkbwlYGh5mbcSa/7Bs7ehOeUhu3ruMqT4/8smPgSvTgXullxWpsKLW3RZyXXd4g&#10;lP9T+t//phQ3LSv1pdgXWNS915wiY0yNnjd4GImxu36y5epr4WodVBybo54hTETs+XnXehvWMzhE&#10;yRgIPToNjzp/SrNSG2fl+ZR3dAwo5aE0aL5e9rER1d69eV+pEivK+V+lrzbRV99Int0Per1sm5Ex&#10;pkbPG0bSsUjbc9lixnJ97zyy+2xz0Q8/dzLePvakZXETqwZNdJ2rtnFE+qoxUIFXG3rGRnR7q02s&#10;AQ8eX+OfvoyMbvKPmlOM5Dfyc6p5VnJX7h3ro3SZVh9+LJ7MvU9vUfz8mH2cq1f+Vds4Q+mOY0F0&#10;W6nERtQxs9DU23ZfF392VSGePb7Wqs+bpJYnJdtt3vEkozxpMdX78KPUyJVuQKV6q6RSG7ecHAM7&#10;tWOvk9sbz3aKjdF7W7UvqLjXaoZq/XvabauEpYw9RVKyf8lppWCxkl3mmfy9TltT0LM+3/rGVagT&#10;y2uYWW+tUActVns3FMq6UhYOOxhPq/VWPfPrv9Jeiip9gZIqe2NXloUrxahXGncYmwNkP/zsTO5J&#10;F+EUYmB0aUPLzBvfnrwU6mpV9TJExEp2HWXfD3f5nTDhyOwLsuMO2qxOOrPYD87YHCDqwAO102+8&#10;815ZM+t5Ckn0Jm/1Nl6pa89jHVU7m9FjQyPzs07X6m1idhyupj/rlMn8zL9dmdlgX4VyX2DF4/oy&#10;xlS1cVyR56l1s3YZm8OsfPmpUPgdBxL8lP32BHMiPq/vFBs7leUUvW9WPx2z9OSfiPK20ufkTrxe&#10;c/fsbvdqVP+TWm89X34q3OxKwTfyBljputVVuhmJgZ92KONTGaq1t8I1nGL2xDblcXfnPaAn2bkt&#10;ok+0rSoiBiTrrOKeH4WjcnfuNBQoLdORvHEXZW6orGin+13xlK7s+o0uY9Q9U3Ej+QlUlrMpqB6j&#10;1vc1Y3MQlV9yugvOx6/H+ndpKMWAUuf3tPld6Trf9cSGUns/aZUlog2y2zk7/29fH3/uqFyvtYp9&#10;AfaVseRRKc6PvB+rffmxOEnD862CdzoZFA5OGJW9fvxK5RgYpbyhMvOIYWtqD1iYM7s3qALlvmCU&#10;0pxihEqeKu1opac8amXe6X5cMvvlx6Lwu3X2Fd4KWHwiVuro1WKoQgyoUYn17Dye0jolFir7c/Fn&#10;RJUJhfqLr92pPMiM/nxkfFvntespjC2eZU7v71oPP1aF93xYit7Ypvi7K65EB1fFNrakGANX1I8f&#10;r6JKe6/Yqb3unFDGGd7xfWK9j45vGWNqpXbJ7IM96mnHsVl2nMze89NbMQqHHOwius5V27iH4jX1&#10;qvblA3kyY2WXZYhVXor1XNPs8dy4l7EqoGqeFWPUYkuGJe7HBoU9P09nirca0PLkop5gGRnglH9v&#10;wGydz05UVNrYS8UYUKa+30ehvSu9oUWbx1Khu71E0f3/CvU495hT9IgcU1fzfMqvYoyqx6Snbco+&#10;8/AzW/inTZ0zk4GZTmdl0uE5IfOa/FrWee/mvqg2zuL1uTvqAcj7Hmj9zM6bu3tVqYOI/jK7X/Au&#10;43f6akfpR+xJ2qkvyJpTZIyp0fOGO1kxahWXo9dzytgsMa97WvbmUQlWhVbZz5K9lKOHSl1Zp6My&#10;aFaIAQuVypOxvOG4NdMPKsXKrLtJ052rAxGy32Ajz0j7ZsybiL9rivWieE2vl/jYlbHnx+JTfqSs&#10;N3aW6UfXebU2nlUpBpRUad9PtHc+9dhRO0rWoi/2rHP19vTg8RWtcp7qMdqyU799zP2Ytedn5vOa&#10;ykOP1//zFl3nFdr4ieISyV5sqIyV3d4rToiV6PxXlo94niLl1R9nt28VXnu4dsizQoxa3Jsn9Lcl&#10;ZB548B5IKp//V28k9UlQdJ1n5uetagyo89xbt0KpvYkxfb193+fPeuqZYCrFltK1zLIuQ8a8KTLP&#10;ajF6p8I1jtqxTAAAAAAAAAAAAAAAAAAAAAAAAAAAAAAAAAAAAAAAAAAAAAAAAAAA4MJfsG0hU/sd&#10;3wMAAAAASUVORK5CYIJQSwMECgAAAAAAAAAhAD2mav+hCQAAoQkAABQAAABkcnMvbWVkaWEvaW1h&#10;Z2UyLnBuZ4lQTkcNChoKAAAADUlIRFIAAAPDAAAALAgGAAAAQY9q/AAAAAZiS0dEAP8A/wD/oL2n&#10;kwAAAAlwSFlzAAAOxAAADsQBlSsOGwAACUFJREFUeJzt3dmSpDoSRVGirf//l28/tOWtsCxAkw/H&#10;pb0eqyKQ4xoJBHldAAAAAAAAAAAAAIC9fbIDAAAAwJB/Hv6ddR0ADGDQBAAAqOPuQpj1HABMYPAE&#10;AACogQthADD0n+wAAAAAMIULYQBYwCAKAACg7/ddYdZwAAAAAAAAAAAAAAAAwKuZLTZPr/OfPd4M&#10;iz8pYPESCoVcPImOzbO8iPp+i3+FZRlW9aZeV6tlzZY3Uz8VzuvtmJ/O/7eWNXZa9/NW/r4/06Jy&#10;jNHjzriLZbYMi/aS0edWjzNzrN5jR6+leo/bUrWN77pejFzzqPe3kfiU+qVlPlTb//Xfgc/2NOrv&#10;z2QsoqKOoZKLVrk9n/GaTK3KU6hvFT/nYb04e/rMNgOdo9U6uTtW72d2zqsHz3Hgs3j81QWHZ9tR&#10;Hz9X+qByn2NuHTfbFiLOQ3F+VG7/32VHlKuSix375XVptv9/9bxN+p9rLrEZlbFSZu+CQzUX0bEp&#10;5MK7vlepDJYKdWVNLbbZHK981zsHKu1XlcJODdW280ahXWXlrco6Q31ubVkZjy0o5OCNQhuLKNe7&#10;v0Xv9ovul7vM1U2ti+GIO6hVKOciOjblXMxQi8fSbnXlxeo8K/alU+rY29Ni4y2/qxfCK5TqPbL/&#10;KedNObZIWePxCWhjf+x0Lljwtk3acjBS/5WsRTkX0bEp50LZ7BaRp+/15G/XutplAsuun4w63aXu&#10;vJ3at397iy3zzlYrb8qx4VyRbSxyzaPe3yrOexVjnvZ0MdxKwmiDjBycrctSzoV1bNHlWeTC4hhe&#10;g7qF2WcRVepK9cefXjMLXovJ0bJ+VCY1lTi+WbfPp/56Vz/Wi8XW9y3zr3CxNZLrn39vHe9ORLtV&#10;Ga+tj2HNazweLcuK0jPoKuv61fcv9JjJRWuHT9VrnKcyIsiML3fbpFvbtt6Cr1BBI8eomovZ2Fa2&#10;83nkgi2g/2f9NkTVupo1s/D1KrdHdP18rvfjtsr0FFV3auOAx4Vw9LivoLfdRudtRNXxWq1tKM9d&#10;2blSXstGlzmbi4h5UrlfrszV2e2/qecFWj96G4HMlf6A0ZiVcxEdm3IunijFEqliXX1Tuivc+sxM&#10;rN71MxJT9Tv6mTK2zFXv23eU7sxZxLLTOuOJZyzR4/EJKraxXtH9bbSNReZ0pKwj+8rvi2HP7aCR&#10;Cfb8dUUhF9HbdpVzYXWMURmLox7qdWVN4bwsJpro8+jdsuup4gJrxew2xdb3q+cxa0ukQt5UxgPP&#10;Y0SXqVCvSpTaWHbdKI8FIxRvDJQ2cmd4hOovHhnU44ukegH5puqCYpVau62YQ0+jF+Df+fu8/N/o&#10;sXvLP83o3QO1/oZaKs6tqIW7izmUnivf1tvbpH+oDJCjleTxkLlKLu7MPksYWd4IhfpWcZeLkXNV&#10;eh600vGjRD4f1SorKqcKdacQw3XFj8Or562St+uaHxs986Z+Z5O5tU1pi/5uZfcY6dcZ/c3jhwHV&#10;fulVhlQb7LkYruBz9TWkY3/12Az1rSX7zY/ok/GSFIW6e3sb6oyRZ8tWt0Znysob8pw2t0a08V1y&#10;hTwR/dKrnZZo/98Xw6t3nzJ4bQ1SzkV0bEq5OG0r2OiWSqW6srKyrXTll9Oo57mz755Hjx29Zare&#10;jbKMafXugmJ+nni8zGZ2cZiRN/V1hvrcWqGtK8ao1MZ6WD1Gskt/i+qXO87VQ3a5M/xki0pCt2rb&#10;RjzfOIw+JX61BDbF3ecaouZWxuO9VVvzZP4Fhh5c4xjxeoHWnew7IEoqxepN6c7db2ovz8puNyov&#10;L7uLIzs3CpRyQN2xsI+2azuapTy3Yg/e28Jpi39EP8p00lztdmfYehFQeVFROXZr2/yB7gQqF6K9&#10;th00b2Rsv6KPrFGon4q/6qvGqxJXVr9kbv2jwgsnVdrrCMU/5+MZU+TNkBP65Te59h95ZzjC269U&#10;pzW2E5xU36rnE/3SBblBFH9RqruKfydVQZVz+FyMCR5OmFsjzmOXXGUgd3+z7pfec3WZOvS4Mxx1&#10;8uovfLgu7Yag8CKuERXqe0Qrlrt88dyWbWwWEwEXW/2qxj1C9c9jfJf3m9K4eF168VzXWt7U1xkq&#10;c2vV8fgEFnmNWvNY9TevF5WqvTzrznH9qHVneJeEqD37aW1mAfbbThOOZ3xRA9Rxv8x9ibjgVaEe&#10;36iT6u63t3ij3k4++vkqL6fJLDcyb+ptXj0+tGXUYeSa50SWd4WjypfyfTGs8sveqp1+5fT4fkZ5&#10;nu1CeVGi+IxNS3YfrjSojuZqh/p5U6XussbQkTsNT8fIpBDDKOWY1ccD5dzdschFtXNuiW5jynOA&#10;RbwK5+dZp8fqeWY4+wFwpUrLzoVFmVaxeZWnVN+7iK6r3RYUdzJ+VaVvjInMV1Zf8Gg7J7Qz5bwx&#10;t45TzIXy/LjDnLNLf1PO8Qrl9v+X3meG3/bttypS8sSvtb30qrmYjW3HXGSXp6ZCXa0Ont7PNXne&#10;watQP28U6i7LSOyfh8+vPDscPe57in5+WjVvlcYDz/KyxuMTVGpj3nbMxej5nDBXP/p9Mfw0UV8v&#10;//7Gq5G0jvt2HiNlqObCMrbeZzkycxFR3xZxKMiuq8hy7o6x+mvsSjuq0JdURfXha7Gc3/mOvGiK&#10;HvdXy1gtz0pm3lbmrpPm1qzxOKO86HE+u41Fiu5vo6xenhU5X1qXLdnm7rZJWxWq3GF6Keei6q+/&#10;FdqF5/PCEedfsa5Kbam5kfFcmkpuqtddL+8L4V3vdCk8W6ict93GAwVV10deItrYKfNAZdTRg6dn&#10;hlcTo5BYlQkmawuRx/d3zsVulOsqmvfCeyZXu9SPd25Vt2StXAhn171K24mmnLedY4tWLd6WE9ay&#10;kT7X/Lko5WA0lqpzdUjO316gNbvAswxcZSGkkIu3cma+EzkY9JanUt+7qF5XShPPndU+rjyurMqO&#10;0bN9em6N7o3bq+3sPgYr5636eJ1NKReq+d5lzsnobyOfr/TyLI+6VTivIa0XaH0nKfuFEpZW7+So&#10;5SI6NuVc3FGJI0O1uvqhFs8P67iq1s91nbnlymqSt3jmq3LbuRMVp3LelGO7kx1HdvkVVWtjnlq5&#10;8N7l46X3kR7V+AEAAAAAAAAAAAAAAAAAAAAAAAAAAAAAAAAAAAAAAAAAAAAAAAAAAAAAAAAAwEH+&#10;Bz3Km30jVlLhAAAAAElFTkSuQmCCUEsBAi0AFAAGAAgAAAAhALGCZ7YKAQAAEwIAABMAAAAAAAAA&#10;AAAAAAAAAAAAAFtDb250ZW50X1R5cGVzXS54bWxQSwECLQAUAAYACAAAACEAOP0h/9YAAACUAQAA&#10;CwAAAAAAAAAAAAAAAAA7AQAAX3JlbHMvLnJlbHNQSwECLQAUAAYACAAAACEA8l0o03IEAABNEAAA&#10;DgAAAAAAAAAAAAAAAAA6AgAAZHJzL2Uyb0RvYy54bWxQSwECLQAUAAYACAAAACEALmzwAMUAAACl&#10;AQAAGQAAAAAAAAAAAAAAAADYBgAAZHJzL19yZWxzL2Uyb0RvYy54bWwucmVsc1BLAQItABQABgAI&#10;AAAAIQCNydnL4QAAAAoBAAAPAAAAAAAAAAAAAAAAANQHAABkcnMvZG93bnJldi54bWxQSwECLQAK&#10;AAAAAAAAACEAvAswfx8IAAAfCAAAFAAAAAAAAAAAAAAAAADiCAAAZHJzL21lZGlhL2ltYWdlMS5w&#10;bmdQSwECLQAKAAAAAAAAACEAPaZq/6EJAAChCQAAFAAAAAAAAAAAAAAAAAAzEQAAZHJzL21lZGlh&#10;L2ltYWdlMi5wbmdQSwUGAAAAAAcABwC+AQAAB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698;top:226;width:39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TlwQAAANsAAAAPAAAAZHJzL2Rvd25yZXYueG1sRE/NagIx&#10;EL4LvkOYgrduUhWR1SjVVlr0YLv2AYbNdLN0M1k2qa5v3wgFb/Px/c5y3btGnKkLtWcNT5kCQVx6&#10;U3Ol4eu0e5yDCBHZYOOZNFwpwHo1HCwxN/7Cn3QuYiVSCIccNdgY21zKUFpyGDLfEifu23cOY4Jd&#10;JU2HlxTuGjlWaiYd1pwaLLa0tVT+FL9OwysfdqGaqPLjbdPYWaHky/4otR499M8LEJH6eBf/u99N&#10;mj+F2y/pALn6AwAA//8DAFBLAQItABQABgAIAAAAIQDb4fbL7gAAAIUBAAATAAAAAAAAAAAAAAAA&#10;AAAAAABbQ29udGVudF9UeXBlc10ueG1sUEsBAi0AFAAGAAgAAAAhAFr0LFu/AAAAFQEAAAsAAAAA&#10;AAAAAAAAAAAAHwEAAF9yZWxzLy5yZWxzUEsBAi0AFAAGAAgAAAAhAKHFBOXBAAAA2wAAAA8AAAAA&#10;AAAAAAAAAAAABwIAAGRycy9kb3ducmV2LnhtbFBLBQYAAAAAAwADALcAAAD1AgAAAAA=&#10;">
                  <v:imagedata r:id="rId10" o:title=""/>
                </v:shape>
                <v:shape id="Picture 4" o:spid="_x0000_s1028" type="#_x0000_t75" style="position:absolute;left:7577;top:226;width:4623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EkwgAAANsAAAAPAAAAZHJzL2Rvd25yZXYueG1sRE/basJA&#10;EH0v9B+WKfgiuqnUItFVSkEpokjVDxizYxKbmQ3ZNaZ/3y0Ivs3hXGe26LhSLTW+dGLgdZiAIsmc&#10;LSU3cDwsBxNQPqBYrJyQgV/ysJg/P80wte4m39TuQ65iiPgUDRQh1KnWPiuI0Q9dTRK5s2sYQ4RN&#10;rm2DtxjOlR4lybtmLCU2FFjTZ0HZz/7KBnbja38Tdts3OZXr9aXPq5a3bEzvpfuYggrUhYf47v6y&#10;cf4Y/n+JB+j5HwAAAP//AwBQSwECLQAUAAYACAAAACEA2+H2y+4AAACFAQAAEwAAAAAAAAAAAAAA&#10;AAAAAAAAW0NvbnRlbnRfVHlwZXNdLnhtbFBLAQItABQABgAIAAAAIQBa9CxbvwAAABUBAAALAAAA&#10;AAAAAAAAAAAAAB8BAABfcmVscy8ucmVsc1BLAQItABQABgAIAAAAIQAN+SEkwgAAANsAAAAPAAAA&#10;AAAAAAAAAAAAAAcCAABkcnMvZG93bnJldi54bWxQSwUGAAAAAAMAAwC3AAAA9gIAAAAA&#10;">
                  <v:imagedata r:id="rId11" o:title=""/>
                </v:shape>
                <v:line id="Line 3" o:spid="_x0000_s1029" style="position:absolute;visibility:visible;mso-wrap-style:square" from="3699,421" to="12091,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w10:wrap type="topAndBottom" anchorx="page"/>
              </v:group>
            </w:pict>
          </mc:Fallback>
        </mc:AlternateContent>
      </w:r>
    </w:p>
    <w:p w:rsidR="004D56E4" w:rsidRDefault="004D56E4">
      <w:pPr>
        <w:rPr>
          <w:rFonts w:ascii="Times New Roman"/>
          <w:sz w:val="16"/>
        </w:rPr>
        <w:sectPr w:rsidR="004D56E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5840" w:h="12240" w:orient="landscape"/>
          <w:pgMar w:top="2120" w:right="640" w:bottom="1160" w:left="1580" w:header="298" w:footer="967" w:gutter="0"/>
          <w:pgNumType w:start="1"/>
          <w:cols w:space="720"/>
        </w:sectPr>
      </w:pPr>
    </w:p>
    <w:p w:rsidR="004D56E4" w:rsidRDefault="004D56E4">
      <w:pPr>
        <w:pStyle w:val="Textoindependiente"/>
        <w:rPr>
          <w:rFonts w:ascii="Times New Roman"/>
          <w:sz w:val="20"/>
        </w:rPr>
      </w:pPr>
    </w:p>
    <w:p w:rsidR="004D56E4" w:rsidRDefault="004D56E4">
      <w:pPr>
        <w:pStyle w:val="Textoindependiente"/>
        <w:rPr>
          <w:rFonts w:ascii="Times New Roman"/>
          <w:sz w:val="20"/>
        </w:rPr>
      </w:pPr>
    </w:p>
    <w:p w:rsidR="004D56E4" w:rsidRDefault="004D56E4">
      <w:pPr>
        <w:pStyle w:val="Textoindependiente"/>
        <w:rPr>
          <w:rFonts w:ascii="Times New Roman"/>
          <w:sz w:val="20"/>
        </w:rPr>
      </w:pPr>
    </w:p>
    <w:p w:rsidR="004D56E4" w:rsidRDefault="004D56E4">
      <w:pPr>
        <w:pStyle w:val="Textoindependiente"/>
        <w:spacing w:before="7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20" w:type="dxa"/>
        <w:tblBorders>
          <w:top w:val="double" w:sz="1" w:space="0" w:color="808080"/>
          <w:left w:val="double" w:sz="1" w:space="0" w:color="808080"/>
          <w:bottom w:val="double" w:sz="1" w:space="0" w:color="808080"/>
          <w:right w:val="double" w:sz="1" w:space="0" w:color="808080"/>
          <w:insideH w:val="double" w:sz="1" w:space="0" w:color="808080"/>
          <w:insideV w:val="double" w:sz="1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402"/>
        <w:gridCol w:w="3383"/>
        <w:gridCol w:w="3324"/>
      </w:tblGrid>
      <w:tr w:rsidR="004D56E4" w:rsidTr="000307BA">
        <w:trPr>
          <w:trHeight w:val="771"/>
        </w:trPr>
        <w:tc>
          <w:tcPr>
            <w:tcW w:w="3279" w:type="dxa"/>
            <w:shd w:val="clear" w:color="auto" w:fill="A6A6A6"/>
          </w:tcPr>
          <w:p w:rsidR="004D56E4" w:rsidRDefault="004D56E4" w:rsidP="0077105E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4D56E4" w:rsidRDefault="00DA1B15" w:rsidP="0077105E">
            <w:pPr>
              <w:pStyle w:val="TableParagraph"/>
              <w:ind w:left="1003" w:right="100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Elaboró</w:t>
            </w:r>
          </w:p>
        </w:tc>
        <w:tc>
          <w:tcPr>
            <w:tcW w:w="3402" w:type="dxa"/>
            <w:shd w:val="clear" w:color="auto" w:fill="A6A6A6"/>
          </w:tcPr>
          <w:p w:rsidR="004D56E4" w:rsidRDefault="004D56E4" w:rsidP="0077105E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4D56E4" w:rsidRDefault="00DA1B15" w:rsidP="0077105E">
            <w:pPr>
              <w:pStyle w:val="TableParagraph"/>
              <w:ind w:left="1334" w:right="13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Revisó</w:t>
            </w:r>
          </w:p>
        </w:tc>
        <w:tc>
          <w:tcPr>
            <w:tcW w:w="3383" w:type="dxa"/>
            <w:shd w:val="clear" w:color="auto" w:fill="A6A6A6"/>
          </w:tcPr>
          <w:p w:rsidR="004D56E4" w:rsidRDefault="000307BA" w:rsidP="0077105E">
            <w:pPr>
              <w:pStyle w:val="TableParagraph"/>
              <w:spacing w:before="134" w:line="244" w:lineRule="auto"/>
              <w:ind w:right="983"/>
              <w:jc w:val="center"/>
              <w:rPr>
                <w:rFonts w:ascii="Arial"/>
              </w:rPr>
            </w:pPr>
            <w:r>
              <w:rPr>
                <w:rFonts w:ascii="Arial"/>
              </w:rPr>
              <w:t>Calidad Educativa Visto</w:t>
            </w:r>
            <w:r w:rsidR="00DA38EC">
              <w:rPr>
                <w:rFonts w:ascii="Arial"/>
              </w:rPr>
              <w:t xml:space="preserve"> </w:t>
            </w:r>
            <w:r w:rsidR="00DA1B15">
              <w:rPr>
                <w:rFonts w:ascii="Arial"/>
              </w:rPr>
              <w:t>Bueno.</w:t>
            </w:r>
          </w:p>
        </w:tc>
        <w:tc>
          <w:tcPr>
            <w:tcW w:w="3324" w:type="dxa"/>
            <w:shd w:val="clear" w:color="auto" w:fill="A6A6A6"/>
          </w:tcPr>
          <w:p w:rsidR="004D56E4" w:rsidRDefault="004D56E4" w:rsidP="0077105E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:rsidR="004D56E4" w:rsidRDefault="00DA1B15" w:rsidP="0077105E">
            <w:pPr>
              <w:pStyle w:val="TableParagraph"/>
              <w:ind w:left="1227" w:right="121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Autorizó</w:t>
            </w:r>
          </w:p>
        </w:tc>
      </w:tr>
      <w:tr w:rsidR="0037789A" w:rsidTr="000307BA">
        <w:trPr>
          <w:trHeight w:val="1576"/>
        </w:trPr>
        <w:tc>
          <w:tcPr>
            <w:tcW w:w="3279" w:type="dxa"/>
          </w:tcPr>
          <w:p w:rsidR="0037789A" w:rsidRPr="00D04C71" w:rsidRDefault="0037789A" w:rsidP="0037789A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Nombre y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Firma:</w:t>
            </w:r>
          </w:p>
          <w:p w:rsidR="0037789A" w:rsidRPr="00D04C71" w:rsidRDefault="0037789A" w:rsidP="0037789A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</w:p>
          <w:p w:rsidR="0037789A" w:rsidRPr="00D04C71" w:rsidRDefault="0037789A" w:rsidP="0037789A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M. en A.P. Carlos Trejo Hernández Jefe del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Departamento de Calidad Educativa</w:t>
            </w:r>
          </w:p>
        </w:tc>
        <w:tc>
          <w:tcPr>
            <w:tcW w:w="3402" w:type="dxa"/>
          </w:tcPr>
          <w:p w:rsidR="0037789A" w:rsidRPr="00D04C71" w:rsidRDefault="0037789A" w:rsidP="0037789A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Nombre y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Firma:</w:t>
            </w:r>
          </w:p>
          <w:p w:rsidR="0037789A" w:rsidRPr="00D04C71" w:rsidRDefault="0037789A" w:rsidP="0037789A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</w:p>
          <w:p w:rsidR="0037789A" w:rsidRPr="00D04C71" w:rsidRDefault="0037789A" w:rsidP="0037789A">
            <w:pPr>
              <w:jc w:val="center"/>
              <w:rPr>
                <w:rFonts w:ascii="HelveticaNeueLT Std" w:hAnsi="HelveticaNeueLT Std"/>
                <w:bCs/>
                <w:sz w:val="20"/>
                <w:szCs w:val="20"/>
              </w:rPr>
            </w:pP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 xml:space="preserve">Dr. Gerardo Alejandro Hernández Barajas </w:t>
            </w:r>
          </w:p>
          <w:p w:rsidR="0037789A" w:rsidRPr="00D04C71" w:rsidRDefault="0037789A" w:rsidP="0037789A">
            <w:pPr>
              <w:jc w:val="center"/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Subdirector </w:t>
            </w:r>
            <w:r w:rsidRPr="00D04C71">
              <w:rPr>
                <w:rFonts w:ascii="HelveticaNeueLT Std" w:hAnsi="HelveticaNeueLT Std"/>
                <w:sz w:val="20"/>
                <w:szCs w:val="20"/>
              </w:rPr>
              <w:t xml:space="preserve"> de Planeación y Apoyos Tecnológicos</w:t>
            </w:r>
          </w:p>
        </w:tc>
        <w:tc>
          <w:tcPr>
            <w:tcW w:w="3383" w:type="dxa"/>
          </w:tcPr>
          <w:p w:rsidR="0037789A" w:rsidRPr="002C6958" w:rsidRDefault="0037789A" w:rsidP="0037789A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Nombre y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Firma:</w:t>
            </w:r>
          </w:p>
          <w:p w:rsidR="0037789A" w:rsidRPr="00D04C71" w:rsidRDefault="0037789A" w:rsidP="0037789A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  <w:p w:rsidR="0037789A" w:rsidRPr="00D04C71" w:rsidRDefault="0037789A" w:rsidP="0037789A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M. en A.P. Carlos Trejo Hernández Jefe del </w:t>
            </w:r>
            <w:r w:rsidRPr="00D04C71">
              <w:rPr>
                <w:rFonts w:ascii="HelveticaNeueLT Std" w:hAnsi="HelveticaNeueLT Std"/>
                <w:sz w:val="20"/>
                <w:szCs w:val="20"/>
              </w:rPr>
              <w:t>Departamento de Calidad Educativa</w:t>
            </w:r>
          </w:p>
        </w:tc>
        <w:tc>
          <w:tcPr>
            <w:tcW w:w="3324" w:type="dxa"/>
          </w:tcPr>
          <w:p w:rsidR="0037789A" w:rsidRPr="00D04C71" w:rsidRDefault="0037789A" w:rsidP="0037789A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Nombre y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Firma:</w:t>
            </w:r>
          </w:p>
          <w:p w:rsidR="0037789A" w:rsidRPr="00D04C71" w:rsidRDefault="0037789A" w:rsidP="0037789A">
            <w:pPr>
              <w:rPr>
                <w:rFonts w:ascii="HelveticaNeueLT Std" w:hAnsi="HelveticaNeueLT Std"/>
                <w:sz w:val="20"/>
                <w:szCs w:val="20"/>
              </w:rPr>
            </w:pPr>
          </w:p>
          <w:p w:rsidR="0037789A" w:rsidRPr="00D04C71" w:rsidRDefault="0037789A" w:rsidP="0037789A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D04C71">
              <w:rPr>
                <w:rFonts w:ascii="HelveticaNeueLT Std" w:hAnsi="HelveticaNeueLT Std"/>
                <w:sz w:val="20"/>
                <w:szCs w:val="20"/>
              </w:rPr>
              <w:t>Dr. Mauricio Ezequiel Rawath Rubio Director General</w:t>
            </w:r>
          </w:p>
        </w:tc>
      </w:tr>
      <w:tr w:rsidR="0037789A" w:rsidTr="000307BA">
        <w:trPr>
          <w:trHeight w:val="277"/>
        </w:trPr>
        <w:tc>
          <w:tcPr>
            <w:tcW w:w="3279" w:type="dxa"/>
          </w:tcPr>
          <w:p w:rsidR="0037789A" w:rsidRPr="000332BB" w:rsidRDefault="0037789A" w:rsidP="0037789A">
            <w:pPr>
              <w:jc w:val="center"/>
              <w:rPr>
                <w:rFonts w:ascii="HelveticaNeueLT Std" w:hAnsi="HelveticaNeueLT Std"/>
                <w:bCs/>
              </w:rPr>
            </w:pPr>
            <w:r>
              <w:rPr>
                <w:rFonts w:ascii="HelveticaNeueLT Std" w:hAnsi="HelveticaNeueLT Std"/>
                <w:bCs/>
              </w:rPr>
              <w:t>23 de marzo</w:t>
            </w:r>
            <w:r w:rsidRPr="000332BB">
              <w:rPr>
                <w:rFonts w:ascii="HelveticaNeueLT Std" w:hAnsi="HelveticaNeueLT Std"/>
                <w:bCs/>
              </w:rPr>
              <w:t xml:space="preserve"> del 2020</w:t>
            </w:r>
          </w:p>
        </w:tc>
        <w:tc>
          <w:tcPr>
            <w:tcW w:w="3402" w:type="dxa"/>
          </w:tcPr>
          <w:p w:rsidR="0037789A" w:rsidRDefault="0037789A" w:rsidP="0037789A">
            <w:r w:rsidRPr="00E765B8">
              <w:rPr>
                <w:rFonts w:ascii="HelveticaNeueLT Std" w:hAnsi="HelveticaNeueLT Std"/>
                <w:bCs/>
              </w:rPr>
              <w:t>2</w:t>
            </w:r>
            <w:r>
              <w:rPr>
                <w:rFonts w:ascii="HelveticaNeueLT Std" w:hAnsi="HelveticaNeueLT Std"/>
                <w:bCs/>
              </w:rPr>
              <w:t>4</w:t>
            </w:r>
            <w:r w:rsidRPr="00E765B8">
              <w:rPr>
                <w:rFonts w:ascii="HelveticaNeueLT Std" w:hAnsi="HelveticaNeueLT Std"/>
                <w:bCs/>
              </w:rPr>
              <w:t xml:space="preserve"> de marzo del 2020</w:t>
            </w:r>
          </w:p>
        </w:tc>
        <w:tc>
          <w:tcPr>
            <w:tcW w:w="3383" w:type="dxa"/>
          </w:tcPr>
          <w:p w:rsidR="0037789A" w:rsidRDefault="0037789A" w:rsidP="0037789A">
            <w:r w:rsidRPr="00E765B8">
              <w:rPr>
                <w:rFonts w:ascii="HelveticaNeueLT Std" w:hAnsi="HelveticaNeueLT Std"/>
                <w:bCs/>
              </w:rPr>
              <w:t>2</w:t>
            </w:r>
            <w:r>
              <w:rPr>
                <w:rFonts w:ascii="HelveticaNeueLT Std" w:hAnsi="HelveticaNeueLT Std"/>
                <w:bCs/>
              </w:rPr>
              <w:t>6</w:t>
            </w:r>
            <w:r w:rsidRPr="00E765B8">
              <w:rPr>
                <w:rFonts w:ascii="HelveticaNeueLT Std" w:hAnsi="HelveticaNeueLT Std"/>
                <w:bCs/>
              </w:rPr>
              <w:t xml:space="preserve"> de marzo del 2020</w:t>
            </w:r>
          </w:p>
        </w:tc>
        <w:tc>
          <w:tcPr>
            <w:tcW w:w="3324" w:type="dxa"/>
          </w:tcPr>
          <w:p w:rsidR="0037789A" w:rsidRDefault="0037789A" w:rsidP="0037789A">
            <w:r w:rsidRPr="00E765B8">
              <w:rPr>
                <w:rFonts w:ascii="HelveticaNeueLT Std" w:hAnsi="HelveticaNeueLT Std"/>
                <w:bCs/>
              </w:rPr>
              <w:t>2</w:t>
            </w:r>
            <w:r>
              <w:rPr>
                <w:rFonts w:ascii="HelveticaNeueLT Std" w:hAnsi="HelveticaNeueLT Std"/>
                <w:bCs/>
              </w:rPr>
              <w:t>7</w:t>
            </w:r>
            <w:r w:rsidRPr="00E765B8">
              <w:rPr>
                <w:rFonts w:ascii="HelveticaNeueLT Std" w:hAnsi="HelveticaNeueLT Std"/>
                <w:bCs/>
              </w:rPr>
              <w:t xml:space="preserve"> de marzo del 2020</w:t>
            </w:r>
          </w:p>
        </w:tc>
      </w:tr>
    </w:tbl>
    <w:p w:rsidR="004D56E4" w:rsidRDefault="004D56E4" w:rsidP="0077105E">
      <w:pPr>
        <w:pStyle w:val="Textoindependiente"/>
        <w:jc w:val="center"/>
        <w:rPr>
          <w:rFonts w:ascii="Times New Roman"/>
          <w:sz w:val="20"/>
        </w:rPr>
      </w:pPr>
    </w:p>
    <w:tbl>
      <w:tblPr>
        <w:tblpPr w:leftFromText="141" w:rightFromText="141" w:vertAnchor="text" w:horzAnchor="margin" w:tblpXSpec="center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835"/>
        <w:gridCol w:w="7259"/>
      </w:tblGrid>
      <w:tr w:rsidR="00505137" w:rsidRPr="00B9430D" w:rsidTr="00E57A8F">
        <w:trPr>
          <w:trHeight w:val="583"/>
        </w:trPr>
        <w:tc>
          <w:tcPr>
            <w:tcW w:w="11780" w:type="dxa"/>
            <w:gridSpan w:val="3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505137" w:rsidRPr="00B9430D" w:rsidRDefault="00505137" w:rsidP="00505137">
            <w:pPr>
              <w:jc w:val="center"/>
              <w:rPr>
                <w:bCs/>
                <w:sz w:val="18"/>
                <w:lang w:val="es-MX"/>
              </w:rPr>
            </w:pPr>
          </w:p>
          <w:p w:rsidR="00505137" w:rsidRPr="00B9430D" w:rsidRDefault="00505137" w:rsidP="00505137">
            <w:pPr>
              <w:jc w:val="center"/>
              <w:rPr>
                <w:bCs/>
                <w:sz w:val="18"/>
                <w:lang w:val="es-MX"/>
              </w:rPr>
            </w:pPr>
            <w:r w:rsidRPr="00B9430D">
              <w:rPr>
                <w:bCs/>
                <w:sz w:val="18"/>
                <w:lang w:val="es-MX"/>
              </w:rPr>
              <w:t>CAMBIOS A ESTA VERSIÓN</w:t>
            </w:r>
          </w:p>
        </w:tc>
      </w:tr>
      <w:tr w:rsidR="00505137" w:rsidRPr="00B9430D" w:rsidTr="00E57A8F">
        <w:trPr>
          <w:trHeight w:val="191"/>
        </w:trPr>
        <w:tc>
          <w:tcPr>
            <w:tcW w:w="168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505137" w:rsidRPr="00B9430D" w:rsidRDefault="00505137" w:rsidP="00505137">
            <w:pPr>
              <w:jc w:val="center"/>
              <w:rPr>
                <w:bCs/>
                <w:sz w:val="18"/>
                <w:lang w:val="es-MX"/>
              </w:rPr>
            </w:pPr>
            <w:r w:rsidRPr="00B9430D">
              <w:rPr>
                <w:bCs/>
                <w:sz w:val="18"/>
                <w:lang w:val="es-MX"/>
              </w:rPr>
              <w:t>No. de Versión</w:t>
            </w:r>
          </w:p>
        </w:tc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505137" w:rsidRPr="00B9430D" w:rsidRDefault="00505137" w:rsidP="00505137">
            <w:pPr>
              <w:jc w:val="center"/>
              <w:rPr>
                <w:bCs/>
                <w:sz w:val="18"/>
                <w:lang w:val="es-MX"/>
              </w:rPr>
            </w:pPr>
            <w:r w:rsidRPr="00B9430D">
              <w:rPr>
                <w:bCs/>
                <w:sz w:val="18"/>
                <w:lang w:val="es-MX"/>
              </w:rPr>
              <w:t>Fecha de Actualización</w:t>
            </w:r>
          </w:p>
        </w:tc>
        <w:tc>
          <w:tcPr>
            <w:tcW w:w="7259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6A6A6"/>
            <w:vAlign w:val="center"/>
          </w:tcPr>
          <w:p w:rsidR="00505137" w:rsidRPr="00B9430D" w:rsidRDefault="00505137" w:rsidP="00505137">
            <w:pPr>
              <w:jc w:val="center"/>
              <w:rPr>
                <w:bCs/>
                <w:sz w:val="18"/>
                <w:lang w:val="es-MX"/>
              </w:rPr>
            </w:pPr>
            <w:r w:rsidRPr="00B9430D">
              <w:rPr>
                <w:bCs/>
                <w:sz w:val="18"/>
                <w:lang w:val="es-MX"/>
              </w:rPr>
              <w:t>Descripción del Cambio</w:t>
            </w:r>
          </w:p>
        </w:tc>
      </w:tr>
      <w:tr w:rsidR="00505137" w:rsidRPr="00B9430D" w:rsidTr="00E57A8F">
        <w:trPr>
          <w:trHeight w:val="131"/>
        </w:trPr>
        <w:tc>
          <w:tcPr>
            <w:tcW w:w="168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505137" w:rsidRPr="0077105E" w:rsidRDefault="00505137" w:rsidP="00505137">
            <w:pPr>
              <w:jc w:val="center"/>
              <w:rPr>
                <w:rFonts w:ascii="HelveticaNeueLT Std Lt Ext" w:hAnsi="HelveticaNeueLT Std Lt Ext"/>
                <w:b/>
                <w:bCs/>
                <w:sz w:val="16"/>
                <w:szCs w:val="20"/>
                <w:lang w:val="es-MX"/>
              </w:rPr>
            </w:pPr>
            <w:r w:rsidRPr="0077105E">
              <w:rPr>
                <w:rFonts w:ascii="HelveticaNeueLT Std Lt Ext" w:hAnsi="HelveticaNeueLT Std Lt Ext"/>
                <w:b/>
                <w:bCs/>
                <w:sz w:val="16"/>
                <w:szCs w:val="20"/>
                <w:lang w:val="es-MX"/>
              </w:rPr>
              <w:t>0</w:t>
            </w:r>
          </w:p>
        </w:tc>
        <w:tc>
          <w:tcPr>
            <w:tcW w:w="2835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505137" w:rsidRPr="0077105E" w:rsidRDefault="00505137" w:rsidP="00E57A8F">
            <w:pPr>
              <w:jc w:val="center"/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 w:rsidRPr="0077105E">
              <w:rPr>
                <w:rFonts w:ascii="HelveticaNeueLT Std Lt Ext" w:hAnsi="HelveticaNeueLT Std Lt Ext"/>
                <w:b/>
                <w:sz w:val="16"/>
                <w:szCs w:val="20"/>
              </w:rPr>
              <w:t>01 de Marzo 2018</w:t>
            </w:r>
          </w:p>
        </w:tc>
        <w:tc>
          <w:tcPr>
            <w:tcW w:w="7259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505137" w:rsidRPr="0077105E" w:rsidRDefault="00505137" w:rsidP="00505137">
            <w:pPr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 w:rsidRPr="0077105E">
              <w:rPr>
                <w:rFonts w:ascii="HelveticaNeueLT Std Lt Ext" w:hAnsi="HelveticaNeueLT Std Lt Ext"/>
                <w:b/>
                <w:sz w:val="16"/>
                <w:szCs w:val="20"/>
              </w:rPr>
              <w:t>Inicio Transición de la ISO 9001: 2015, actualizando registros y documentos para unificar.</w:t>
            </w:r>
          </w:p>
        </w:tc>
      </w:tr>
      <w:tr w:rsidR="00505137" w:rsidRPr="00B9430D" w:rsidTr="00E57A8F">
        <w:trPr>
          <w:trHeight w:val="131"/>
        </w:trPr>
        <w:tc>
          <w:tcPr>
            <w:tcW w:w="1686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:rsidR="00505137" w:rsidRPr="0077105E" w:rsidRDefault="00505137" w:rsidP="00505137">
            <w:pPr>
              <w:jc w:val="center"/>
              <w:rPr>
                <w:rFonts w:ascii="HelveticaNeueLT Std Lt Ext" w:hAnsi="HelveticaNeueLT Std Lt Ext"/>
                <w:b/>
                <w:bCs/>
                <w:sz w:val="16"/>
                <w:szCs w:val="20"/>
                <w:lang w:val="es-MX"/>
              </w:rPr>
            </w:pPr>
            <w:r w:rsidRPr="0077105E">
              <w:rPr>
                <w:rFonts w:ascii="HelveticaNeueLT Std Lt Ext" w:hAnsi="HelveticaNeueLT Std Lt Ext"/>
                <w:b/>
                <w:bCs/>
                <w:sz w:val="16"/>
                <w:szCs w:val="20"/>
                <w:lang w:val="es-MX"/>
              </w:rPr>
              <w:t>1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137" w:rsidRPr="0077105E" w:rsidRDefault="00505137" w:rsidP="00E57A8F">
            <w:pPr>
              <w:jc w:val="center"/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 w:rsidRPr="0077105E">
              <w:rPr>
                <w:rFonts w:ascii="HelveticaNeueLT Std Lt Ext" w:hAnsi="HelveticaNeueLT Std Lt Ext"/>
                <w:b/>
                <w:sz w:val="16"/>
                <w:szCs w:val="20"/>
              </w:rPr>
              <w:t>3 de junio del 2019</w:t>
            </w:r>
          </w:p>
        </w:tc>
        <w:tc>
          <w:tcPr>
            <w:tcW w:w="7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137" w:rsidRPr="0077105E" w:rsidRDefault="00505137" w:rsidP="00505137">
            <w:pPr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 w:rsidRPr="0077105E">
              <w:rPr>
                <w:rFonts w:ascii="HelveticaNeueLT Std Lt Ext" w:hAnsi="HelveticaNeueLT Std Lt Ext"/>
                <w:b/>
                <w:sz w:val="16"/>
                <w:szCs w:val="20"/>
              </w:rPr>
              <w:t>Actualización en el nombre de las autoridades para la revisión y autorización del SGC.</w:t>
            </w:r>
          </w:p>
        </w:tc>
      </w:tr>
      <w:tr w:rsidR="00505137" w:rsidRPr="00B9430D" w:rsidTr="00E57A8F">
        <w:trPr>
          <w:trHeight w:val="131"/>
        </w:trPr>
        <w:tc>
          <w:tcPr>
            <w:tcW w:w="1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137" w:rsidRPr="0077105E" w:rsidRDefault="00505137" w:rsidP="00505137">
            <w:pPr>
              <w:jc w:val="center"/>
              <w:rPr>
                <w:rFonts w:ascii="HelveticaNeueLT Std Lt Ext" w:eastAsia="Helvetica Neue" w:hAnsi="HelveticaNeueLT Std Lt Ext" w:cs="Helvetica Neue"/>
                <w:b/>
                <w:bCs/>
                <w:color w:val="000000"/>
                <w:sz w:val="16"/>
                <w:szCs w:val="20"/>
                <w:lang w:val="es-MX" w:eastAsia="es-MX"/>
              </w:rPr>
            </w:pPr>
            <w:r w:rsidRPr="0077105E">
              <w:rPr>
                <w:rFonts w:ascii="HelveticaNeueLT Std Lt Ext" w:eastAsia="Helvetica Neue" w:hAnsi="HelveticaNeueLT Std Lt Ext" w:cs="Helvetica Neue"/>
                <w:b/>
                <w:color w:val="000000"/>
                <w:sz w:val="16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137" w:rsidRPr="0077105E" w:rsidRDefault="00505137" w:rsidP="00E57A8F">
            <w:pPr>
              <w:jc w:val="center"/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 w:rsidRPr="0077105E">
              <w:rPr>
                <w:rFonts w:ascii="HelveticaNeueLT Std Lt Ext" w:hAnsi="HelveticaNeueLT Std Lt Ext"/>
                <w:b/>
                <w:sz w:val="16"/>
                <w:szCs w:val="20"/>
              </w:rPr>
              <w:t>09 de septiembre del 2019</w:t>
            </w:r>
          </w:p>
        </w:tc>
        <w:tc>
          <w:tcPr>
            <w:tcW w:w="7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137" w:rsidRPr="0077105E" w:rsidRDefault="00505137" w:rsidP="00505137">
            <w:pPr>
              <w:jc w:val="both"/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 w:rsidRPr="0077105E">
              <w:rPr>
                <w:rFonts w:ascii="HelveticaNeueLT Std Lt Ext" w:hAnsi="HelveticaNeueLT Std Lt Ext"/>
                <w:b/>
                <w:sz w:val="16"/>
                <w:szCs w:val="20"/>
              </w:rPr>
              <w:t>Actualización en el nombre del Vo.Bo.  y  jefe del Departamento de Calidad Educativa e integración del subproceso de Integración de Especialidades ´PO-AC-TESCo-14</w:t>
            </w:r>
          </w:p>
        </w:tc>
      </w:tr>
      <w:tr w:rsidR="00505137" w:rsidRPr="00B9430D" w:rsidTr="00E57A8F">
        <w:trPr>
          <w:trHeight w:val="131"/>
        </w:trPr>
        <w:tc>
          <w:tcPr>
            <w:tcW w:w="1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137" w:rsidRPr="0077105E" w:rsidRDefault="00B9430D" w:rsidP="00505137">
            <w:pPr>
              <w:jc w:val="center"/>
              <w:rPr>
                <w:rFonts w:ascii="HelveticaNeueLT Std Lt Ext" w:eastAsia="Helvetica Neue" w:hAnsi="HelveticaNeueLT Std Lt Ext" w:cs="Helvetica Neue"/>
                <w:b/>
                <w:color w:val="000000"/>
                <w:sz w:val="16"/>
                <w:szCs w:val="20"/>
              </w:rPr>
            </w:pPr>
            <w:r w:rsidRPr="0077105E">
              <w:rPr>
                <w:rFonts w:ascii="HelveticaNeueLT Std Lt Ext" w:eastAsia="Helvetica Neue" w:hAnsi="HelveticaNeueLT Std Lt Ext" w:cs="Helvetica Neue"/>
                <w:b/>
                <w:color w:val="000000"/>
                <w:sz w:val="16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137" w:rsidRPr="0077105E" w:rsidRDefault="00B9430D" w:rsidP="00E57A8F">
            <w:pPr>
              <w:jc w:val="center"/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 w:rsidRPr="0077105E">
              <w:rPr>
                <w:rFonts w:ascii="HelveticaNeueLT Std Lt Ext" w:hAnsi="HelveticaNeueLT Std Lt Ext"/>
                <w:b/>
                <w:sz w:val="16"/>
                <w:szCs w:val="20"/>
              </w:rPr>
              <w:t>07 de noviembre del 2019</w:t>
            </w:r>
          </w:p>
        </w:tc>
        <w:tc>
          <w:tcPr>
            <w:tcW w:w="7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5137" w:rsidRPr="0077105E" w:rsidRDefault="00B9430D" w:rsidP="00505137">
            <w:pPr>
              <w:jc w:val="both"/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 w:rsidRPr="0077105E">
              <w:rPr>
                <w:rFonts w:ascii="HelveticaNeueLT Std Lt Ext" w:hAnsi="HelveticaNeueLT Std Lt Ext"/>
                <w:b/>
                <w:sz w:val="16"/>
                <w:szCs w:val="20"/>
              </w:rPr>
              <w:t>Baja del Subproceso de integración de Especialidades PO-AC-TESCo-14 e integración del  subproceso Diseño de Especialidades PO-AC-TESCo-15 al SGC.</w:t>
            </w:r>
          </w:p>
        </w:tc>
      </w:tr>
      <w:tr w:rsidR="0077105E" w:rsidRPr="00B9430D" w:rsidTr="00E57A8F">
        <w:trPr>
          <w:trHeight w:val="131"/>
        </w:trPr>
        <w:tc>
          <w:tcPr>
            <w:tcW w:w="1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7105E" w:rsidRPr="0077105E" w:rsidRDefault="0077105E" w:rsidP="00505137">
            <w:pPr>
              <w:jc w:val="center"/>
              <w:rPr>
                <w:rFonts w:ascii="HelveticaNeueLT Std Lt Ext" w:eastAsia="Helvetica Neue" w:hAnsi="HelveticaNeueLT Std Lt Ext" w:cs="Helvetica Neue"/>
                <w:b/>
                <w:color w:val="000000"/>
                <w:sz w:val="16"/>
                <w:szCs w:val="20"/>
              </w:rPr>
            </w:pPr>
            <w:r>
              <w:rPr>
                <w:rFonts w:ascii="HelveticaNeueLT Std Lt Ext" w:eastAsia="Helvetica Neue" w:hAnsi="HelveticaNeueLT Std Lt Ext" w:cs="Helvetica Neue"/>
                <w:b/>
                <w:color w:val="000000"/>
                <w:sz w:val="16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7105E" w:rsidRPr="0077105E" w:rsidRDefault="0077105E" w:rsidP="00E57A8F">
            <w:pPr>
              <w:jc w:val="center"/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>
              <w:rPr>
                <w:rFonts w:ascii="HelveticaNeueLT Std Lt Ext" w:hAnsi="HelveticaNeueLT Std Lt Ext"/>
                <w:b/>
                <w:sz w:val="16"/>
                <w:szCs w:val="20"/>
              </w:rPr>
              <w:t>31 de enero de 2020</w:t>
            </w:r>
          </w:p>
        </w:tc>
        <w:tc>
          <w:tcPr>
            <w:tcW w:w="7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7105E" w:rsidRPr="0077105E" w:rsidRDefault="0077105E" w:rsidP="00505137">
            <w:pPr>
              <w:jc w:val="both"/>
              <w:rPr>
                <w:rFonts w:ascii="HelveticaNeueLT Std Lt Ext" w:hAnsi="HelveticaNeueLT Std Lt Ext"/>
                <w:b/>
                <w:sz w:val="16"/>
                <w:szCs w:val="20"/>
              </w:rPr>
            </w:pPr>
            <w:r w:rsidRPr="0077105E">
              <w:rPr>
                <w:rFonts w:ascii="HelveticaNeueLT Std Lt Ext" w:hAnsi="HelveticaNeueLT Std Lt Ext"/>
                <w:b/>
                <w:sz w:val="16"/>
                <w:szCs w:val="20"/>
              </w:rPr>
              <w:t>Actualización en el nombre del responsable en revisar el SGC y responsable del procesos de Planeación.</w:t>
            </w:r>
          </w:p>
        </w:tc>
      </w:tr>
      <w:tr w:rsidR="0037789A" w:rsidRPr="00B9430D" w:rsidTr="002867D8">
        <w:trPr>
          <w:trHeight w:val="131"/>
        </w:trPr>
        <w:tc>
          <w:tcPr>
            <w:tcW w:w="1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789A" w:rsidRDefault="0037789A" w:rsidP="0037789A">
            <w:pPr>
              <w:jc w:val="center"/>
              <w:rPr>
                <w:rFonts w:ascii="HelveticaNeueLT Std Lt Ext" w:eastAsia="Helvetica Neue" w:hAnsi="HelveticaNeueLT Std Lt Ext" w:cs="Helvetica Neue"/>
                <w:b/>
                <w:color w:val="000000"/>
                <w:sz w:val="16"/>
                <w:szCs w:val="20"/>
              </w:rPr>
            </w:pPr>
            <w:r>
              <w:rPr>
                <w:rFonts w:ascii="HelveticaNeueLT Std Lt Ext" w:eastAsia="Helvetica Neue" w:hAnsi="HelveticaNeueLT Std Lt Ext" w:cs="Helvetica Neue"/>
                <w:b/>
                <w:color w:val="000000"/>
                <w:sz w:val="16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789A" w:rsidRPr="0037789A" w:rsidRDefault="0037789A" w:rsidP="0037789A">
            <w:pPr>
              <w:jc w:val="center"/>
              <w:rPr>
                <w:rFonts w:ascii="HelveticaNeueLT Std" w:eastAsia="Times New Roman" w:hAnsi="HelveticaNeueLT Std"/>
                <w:sz w:val="18"/>
                <w:szCs w:val="18"/>
              </w:rPr>
            </w:pPr>
            <w:r w:rsidRPr="0037789A">
              <w:rPr>
                <w:rFonts w:ascii="HelveticaNeueLT Std" w:eastAsia="Times New Roman" w:hAnsi="HelveticaNeueLT Std"/>
                <w:sz w:val="18"/>
                <w:szCs w:val="18"/>
              </w:rPr>
              <w:t>27 de marzo del 2020</w:t>
            </w:r>
          </w:p>
        </w:tc>
        <w:tc>
          <w:tcPr>
            <w:tcW w:w="7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789A" w:rsidRPr="0037789A" w:rsidRDefault="0037789A" w:rsidP="0037789A">
            <w:pPr>
              <w:rPr>
                <w:rFonts w:ascii="HelveticaNeueLT Std" w:hAnsi="HelveticaNeueLT Std"/>
                <w:sz w:val="18"/>
                <w:szCs w:val="18"/>
              </w:rPr>
            </w:pPr>
            <w:r w:rsidRPr="0037789A">
              <w:rPr>
                <w:rFonts w:ascii="HelveticaNeueLT Std" w:hAnsi="HelveticaNeueLT Std"/>
                <w:sz w:val="18"/>
                <w:szCs w:val="18"/>
              </w:rPr>
              <w:t>Se actualiza el nombre del responsable del formato y Jefe del Departamento de Calidad Educativa .</w:t>
            </w:r>
          </w:p>
        </w:tc>
      </w:tr>
    </w:tbl>
    <w:p w:rsidR="004D56E4" w:rsidRDefault="004D56E4">
      <w:pPr>
        <w:pStyle w:val="Textoindependiente"/>
        <w:rPr>
          <w:rFonts w:ascii="Times New Roman"/>
          <w:sz w:val="20"/>
        </w:rPr>
      </w:pPr>
    </w:p>
    <w:p w:rsidR="004D56E4" w:rsidRDefault="004D56E4">
      <w:pPr>
        <w:pStyle w:val="Textoindependiente"/>
        <w:spacing w:before="8"/>
        <w:rPr>
          <w:rFonts w:ascii="Times New Roman"/>
          <w:sz w:val="29"/>
        </w:rPr>
      </w:pPr>
    </w:p>
    <w:p w:rsidR="00DA1B15" w:rsidRDefault="00DA1B15">
      <w:bookmarkStart w:id="0" w:name="_GoBack"/>
      <w:bookmarkEnd w:id="0"/>
    </w:p>
    <w:sectPr w:rsidR="00DA1B15">
      <w:footerReference w:type="default" r:id="rId18"/>
      <w:pgSz w:w="15840" w:h="12240" w:orient="landscape"/>
      <w:pgMar w:top="2120" w:right="640" w:bottom="1160" w:left="1580" w:header="298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78" w:rsidRDefault="00502B78">
      <w:r>
        <w:separator/>
      </w:r>
    </w:p>
  </w:endnote>
  <w:endnote w:type="continuationSeparator" w:id="0">
    <w:p w:rsidR="00502B78" w:rsidRDefault="0050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Ext">
    <w:panose1 w:val="020B05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94" w:rsidRDefault="00125D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E4" w:rsidRDefault="00EB360E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811392" behindDoc="1" locked="0" layoutInCell="1" allowOverlap="1">
              <wp:simplePos x="0" y="0"/>
              <wp:positionH relativeFrom="page">
                <wp:posOffset>1738630</wp:posOffset>
              </wp:positionH>
              <wp:positionV relativeFrom="page">
                <wp:posOffset>6967855</wp:posOffset>
              </wp:positionV>
              <wp:extent cx="2801620" cy="43688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1620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6E4" w:rsidRDefault="00DA1B15">
                          <w:pPr>
                            <w:pStyle w:val="Textoindependiente"/>
                            <w:spacing w:before="14" w:line="244" w:lineRule="auto"/>
                            <w:ind w:left="20" w:right="18" w:firstLine="2369"/>
                            <w:jc w:val="right"/>
                          </w:pPr>
                          <w:r>
                            <w:t>SECRETARÍA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t>EDUCACIÓN</w:t>
                          </w:r>
                          <w:r>
                            <w:rPr>
                              <w:spacing w:val="-1"/>
                              <w:w w:val="99"/>
                            </w:rPr>
                            <w:t xml:space="preserve"> </w:t>
                          </w:r>
                          <w:r>
                            <w:t>SUBSECRETARÍA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 w:rsidR="00E57A8F">
                            <w:t>EDUCACIÓN</w:t>
                          </w:r>
                          <w:r w:rsidR="00E57A8F">
                            <w:rPr>
                              <w:spacing w:val="-17"/>
                            </w:rPr>
                            <w:t xml:space="preserve"> SUPERIOR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 w:rsidR="00E57A8F">
                            <w:t xml:space="preserve">NORMAL </w:t>
                          </w:r>
                          <w:r w:rsidR="00E57A8F">
                            <w:rPr>
                              <w:spacing w:val="-2"/>
                              <w:w w:val="99"/>
                            </w:rPr>
                            <w:t>DIRECCIÓN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EDUCACIÓN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SUPERIOR</w:t>
                          </w:r>
                          <w:r>
                            <w:rPr>
                              <w:spacing w:val="-2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9"/>
                            </w:rPr>
                            <w:t xml:space="preserve">  </w:t>
                          </w:r>
                          <w:r>
                            <w:t>TECNOLÓGICO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ESTUDIOS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SUPERIORES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COACALCO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5" type="#_x0000_t202" style="position:absolute;margin-left:136.9pt;margin-top:548.65pt;width:220.6pt;height:34.4pt;z-index:-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EPrgIAAKo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nyMOOmAo0c6anQnRhSb9gy9SsHroQc/PcI2uNpSVX8vyu8KcbFqCN/SWynF0FBSQXq+uem+uDrh&#10;KAOyGT6JCsKQnRYWaKxlZ3oH3UCADjQ9HakxqZSwGcSeHwVwVMJZeBnFseXOJel8u5dKf6CiQ8bI&#10;sATqLTrZ3yttsiHp7GKCcVGwtrX0t/xsAxynHYgNV82ZycKy+Zx4yTpex6ETBtHaCb08d26LVehE&#10;hX+1yC/z1Sr3f5m4fpg2rKooN2FmZfnhnzF30PikiaO2lGhZZeBMSkpuN6tWoj0BZRf2sz2Hk5Ob&#10;e56GbQLU8qokPwi9uyBxiii+csIiXDjJlRc7np/cJZEXJmFenJd0zzj995LQkOFkESwmMZ2SflWb&#10;Z7+3tZG0YxpmR8u6DMdHJ5IaCa55ZanVhLWT/aIVJv1TK4DumWgrWKPRSa163IyAYlS8EdUTSFcK&#10;UBaIEAYeGI2QPzEaYHhkWP3YEUkxaj9ykL+ZNLMhZ2MzG4SXcDXDGqPJXOlpIu16ybYNIE8PjItb&#10;eCI1s+o9ZXF4WDAQbBGH4WUmzst/63UascvfAAAA//8DAFBLAwQUAAYACAAAACEAly743OEAAAAN&#10;AQAADwAAAGRycy9kb3ducmV2LnhtbEyPwU7DMBBE70j8g7VI3KidViQ0jVNVCE5IiDQcenRiN7Ea&#10;r0PstuHvWU5w3JnR7JtiO7uBXcwUrEcJyUIAM9h6bbGT8Fm/PjwBC1GhVoNHI+HbBNiWtzeFyrW/&#10;YmUu+9gxKsGQKwl9jGPOeWh741RY+NEgeUc/ORXpnDquJ3WlcjfwpRApd8oifejVaJ570572Zydh&#10;d8DqxX69Nx/VsbJ1vRb4lp6kvL+bdxtg0czxLwy/+IQOJTE1/ow6sEHCMlsReiRDrLMVMIpkySPN&#10;a0hK0jQBXhb8/4ryBwAA//8DAFBLAQItABQABgAIAAAAIQC2gziS/gAAAOEBAAATAAAAAAAAAAAA&#10;AAAAAAAAAABbQ29udGVudF9UeXBlc10ueG1sUEsBAi0AFAAGAAgAAAAhADj9If/WAAAAlAEAAAsA&#10;AAAAAAAAAAAAAAAALwEAAF9yZWxzLy5yZWxzUEsBAi0AFAAGAAgAAAAhALmZUQ+uAgAAqgUAAA4A&#10;AAAAAAAAAAAAAAAALgIAAGRycy9lMm9Eb2MueG1sUEsBAi0AFAAGAAgAAAAhAJcu+NzhAAAADQEA&#10;AA8AAAAAAAAAAAAAAAAACAUAAGRycy9kb3ducmV2LnhtbFBLBQYAAAAABAAEAPMAAAAWBgAAAAA=&#10;" filled="f" stroked="f">
              <v:textbox inset="0,0,0,0">
                <w:txbxContent>
                  <w:p w:rsidR="004D56E4" w:rsidRDefault="00DA1B15">
                    <w:pPr>
                      <w:pStyle w:val="Textoindependiente"/>
                      <w:spacing w:before="14" w:line="244" w:lineRule="auto"/>
                      <w:ind w:left="20" w:right="18" w:firstLine="2369"/>
                      <w:jc w:val="right"/>
                    </w:pPr>
                    <w:r>
                      <w:t>SECRETARÍA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t>EDUCACIÓN</w:t>
                    </w:r>
                    <w:r>
                      <w:rPr>
                        <w:spacing w:val="-1"/>
                        <w:w w:val="99"/>
                      </w:rPr>
                      <w:t xml:space="preserve"> </w:t>
                    </w:r>
                    <w:r>
                      <w:t>SUBSECRETARÍA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8"/>
                      </w:rPr>
                      <w:t xml:space="preserve"> </w:t>
                    </w:r>
                    <w:r w:rsidR="00E57A8F">
                      <w:t>EDUCACIÓN</w:t>
                    </w:r>
                    <w:r w:rsidR="00E57A8F">
                      <w:rPr>
                        <w:spacing w:val="-17"/>
                      </w:rPr>
                      <w:t xml:space="preserve"> SUPERIOR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19"/>
                      </w:rPr>
                      <w:t xml:space="preserve"> </w:t>
                    </w:r>
                    <w:r w:rsidR="00E57A8F">
                      <w:t xml:space="preserve">NORMAL </w:t>
                    </w:r>
                    <w:r w:rsidR="00E57A8F">
                      <w:rPr>
                        <w:spacing w:val="-2"/>
                        <w:w w:val="99"/>
                      </w:rPr>
                      <w:t>DIRECCIÓN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GENERAL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EDUCACIÓN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SUPERIOR</w:t>
                    </w:r>
                    <w:r>
                      <w:rPr>
                        <w:spacing w:val="-2"/>
                        <w:w w:val="99"/>
                      </w:rPr>
                      <w:t xml:space="preserve"> </w:t>
                    </w:r>
                    <w:r>
                      <w:rPr>
                        <w:spacing w:val="-4"/>
                        <w:w w:val="99"/>
                      </w:rPr>
                      <w:t xml:space="preserve">  </w:t>
                    </w:r>
                    <w:r>
                      <w:t>TECNOLÓGICO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ESTUDIOS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SUPERIORES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COACALCO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812416" behindDoc="1" locked="0" layoutInCell="1" allowOverlap="1">
              <wp:simplePos x="0" y="0"/>
              <wp:positionH relativeFrom="page">
                <wp:posOffset>4614545</wp:posOffset>
              </wp:positionH>
              <wp:positionV relativeFrom="page">
                <wp:posOffset>6967855</wp:posOffset>
              </wp:positionV>
              <wp:extent cx="1945005" cy="43688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6E4" w:rsidRDefault="00DA1B15">
                          <w:pPr>
                            <w:pStyle w:val="Textoindependiente"/>
                            <w:spacing w:before="14" w:line="242" w:lineRule="auto"/>
                            <w:ind w:left="20" w:right="230"/>
                          </w:pPr>
                          <w:r>
                            <w:t>AV. 16 DE SEPTIEMBRE No. 54 COACALCO DE BERRIOZÁBAL, MÉXICO</w:t>
                          </w:r>
                        </w:p>
                        <w:p w:rsidR="004D56E4" w:rsidRDefault="00DA1B15">
                          <w:pPr>
                            <w:pStyle w:val="Textoindependiente"/>
                            <w:spacing w:before="2"/>
                            <w:ind w:left="20"/>
                          </w:pPr>
                          <w:r>
                            <w:t>TELS. (0155) 2159-4324, 2159-4325, 2159-4468</w:t>
                          </w:r>
                        </w:p>
                        <w:p w:rsidR="004D56E4" w:rsidRDefault="00502B78">
                          <w:pPr>
                            <w:pStyle w:val="Textoindependiente"/>
                            <w:spacing w:before="4"/>
                            <w:ind w:left="20"/>
                          </w:pPr>
                          <w:hyperlink r:id="rId1">
                            <w:r w:rsidR="00DA1B15">
                              <w:rPr>
                                <w:color w:val="0000FF"/>
                                <w:u w:val="single" w:color="0000FF"/>
                              </w:rPr>
                              <w:t>www.tecnologicodecoacalco.edu.mx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76" type="#_x0000_t202" style="position:absolute;margin-left:363.35pt;margin-top:548.65pt;width:153.15pt;height:34.4pt;z-index:-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TfsgIAALEFAAAOAAAAZHJzL2Uyb0RvYy54bWysVNuOmzAQfa/Uf7D8zgJZkgBastoNoaq0&#10;vUi7/QDHmGAVbGo7ge2q/96xCcleXqq2PFjGHp85M3Nmrq6HtkEHpjSXIsPhRYARE1SWXOwy/O2h&#10;8GKMtCGiJI0ULMOPTOPr1ft3V32XspmsZVMyhQBE6LTvMlwb06W+r2nNWqIvZMcEXFZStcTAr9r5&#10;pSI9oLeNPwuChd9LVXZKUqY1nObjJV45/Kpi1HypKs0MajIM3IxblVu3dvVXVyTdKdLVnB5pkL9g&#10;0RIuwOkJKieGoL3ib6BaTpXUsjIXVLa+rCpOmYsBogmDV9Hc16RjLhZIju5OadL/D5Z+PnxViJdQ&#10;O0iPIC3U6IENBt3KAS1tevpOp2B134GdGeAYTF2ouruT9LtGQq5rInbsRinZ14yUQC+0L/1nT0cc&#10;bUG2/SdZghuyN9IBDZVqbe4gGwjQgcfjqTSWCrUuk2geBHOMKNxFl4s4drXzSTq97pQ2H5hskd1k&#10;WEHpHTo53Glj2ZB0MrHOhCx407jyN+LFARiOJ+Abnto7y8JV8ykJkk28iSMvmi02XhTkuXdTrCNv&#10;UYTLeX6Zr9d5+Mv6DaO05mXJhHUzKSuM/qxyR42PmjhpS8uGlxbOUtJqt103Ch0IKLtwn8s53JzN&#10;/Jc0XBIgllchhbMouJ0lXrGIl15URHMvWQaxF4TJbbIIoiTKi5ch3XHB/j0k1Gc4mc/mo5jOpF/F&#10;FrjvbWwkbbmB2dHwNsPxyYikVoIbUbrSGsKbcf8sFZb+ORVQ7qnQTrBWo6NazbAdxtaY+mAry0dQ&#10;sJIgMJApzD3Y1FL9xKiHGZJh/WNPFMOo+SigC+zAmTZq2mynDREUnmbYYDRu12YcTPtO8V0NyGOf&#10;CXkDnVJxJ2LbUiOLY3/BXHCxHGeYHTzP/53VedKufgMAAP//AwBQSwMEFAAGAAgAAAAhAM1rnUHi&#10;AAAADgEAAA8AAABkcnMvZG93bnJldi54bWxMj8FOwzAQRO9I/IO1SNyonUZKaIhTVQhOSIg0HDg6&#10;sZtYjdchdtvw92xPcNvRPM3OlNvFjexs5mA9SkhWApjBzmuLvYTP5vXhEViICrUaPRoJPybAtrq9&#10;KVWh/QVrc97HnlEIhkJJGGKcCs5DNxinwspPBsk7+NmpSHLuuZ7VhcLdyNdCZNwpi/RhUJN5Hkx3&#10;3J+chN0X1i/2+739qA+1bZqNwLfsKOX93bJ7AhbNEv9guNan6lBRp9afUAc2SsjXWU4oGWKTp8Cu&#10;iEhT2tfSlWRZArwq+f8Z1S8AAAD//wMAUEsBAi0AFAAGAAgAAAAhALaDOJL+AAAA4QEAABMAAAAA&#10;AAAAAAAAAAAAAAAAAFtDb250ZW50X1R5cGVzXS54bWxQSwECLQAUAAYACAAAACEAOP0h/9YAAACU&#10;AQAACwAAAAAAAAAAAAAAAAAvAQAAX3JlbHMvLnJlbHNQSwECLQAUAAYACAAAACEA3PZk37ICAACx&#10;BQAADgAAAAAAAAAAAAAAAAAuAgAAZHJzL2Uyb0RvYy54bWxQSwECLQAUAAYACAAAACEAzWudQeIA&#10;AAAOAQAADwAAAAAAAAAAAAAAAAAMBQAAZHJzL2Rvd25yZXYueG1sUEsFBgAAAAAEAAQA8wAAABsG&#10;AAAAAA==&#10;" filled="f" stroked="f">
              <v:textbox inset="0,0,0,0">
                <w:txbxContent>
                  <w:p w:rsidR="004D56E4" w:rsidRDefault="00DA1B15">
                    <w:pPr>
                      <w:pStyle w:val="Textoindependiente"/>
                      <w:spacing w:before="14" w:line="242" w:lineRule="auto"/>
                      <w:ind w:left="20" w:right="230"/>
                    </w:pPr>
                    <w:r>
                      <w:t>AV. 16 DE SEPTIEMBRE No. 54 COACALCO DE BERRIOZÁBAL, MÉXICO</w:t>
                    </w:r>
                  </w:p>
                  <w:p w:rsidR="004D56E4" w:rsidRDefault="00DA1B15">
                    <w:pPr>
                      <w:pStyle w:val="Textoindependiente"/>
                      <w:spacing w:before="2"/>
                      <w:ind w:left="20"/>
                    </w:pPr>
                    <w:r>
                      <w:t>TELS. (0155) 2159-4324, 2159-4325, 2159-4468</w:t>
                    </w:r>
                  </w:p>
                  <w:p w:rsidR="004D56E4" w:rsidRDefault="004D25E0">
                    <w:pPr>
                      <w:pStyle w:val="Textoindependiente"/>
                      <w:spacing w:before="4"/>
                      <w:ind w:left="20"/>
                    </w:pPr>
                    <w:hyperlink r:id="rId2">
                      <w:r w:rsidR="00DA1B15">
                        <w:rPr>
                          <w:color w:val="0000FF"/>
                          <w:u w:val="single" w:color="0000FF"/>
                        </w:rPr>
                        <w:t>www.tecnologicodecoacalco.edu.mx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94" w:rsidRDefault="00125D9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E4" w:rsidRDefault="0077105E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g">
          <w:drawing>
            <wp:anchor distT="0" distB="0" distL="114300" distR="114300" simplePos="0" relativeHeight="250813440" behindDoc="1" locked="0" layoutInCell="1" allowOverlap="1" wp14:anchorId="033C33D1" wp14:editId="379C8AE7">
              <wp:simplePos x="0" y="0"/>
              <wp:positionH relativeFrom="page">
                <wp:posOffset>2579914</wp:posOffset>
              </wp:positionH>
              <wp:positionV relativeFrom="page">
                <wp:posOffset>6855146</wp:posOffset>
              </wp:positionV>
              <wp:extent cx="5398770" cy="135890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8770" cy="135890"/>
                        <a:chOff x="3699" y="10562"/>
                        <a:chExt cx="8502" cy="214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98" y="10561"/>
                          <a:ext cx="3990" cy="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77" y="10561"/>
                          <a:ext cx="4623" cy="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Line 4"/>
                      <wps:cNvCnPr>
                        <a:cxnSpLocks noChangeShapeType="1"/>
                      </wps:cNvCnPr>
                      <wps:spPr bwMode="auto">
                        <a:xfrm>
                          <a:off x="3699" y="10756"/>
                          <a:ext cx="8392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89AB2C" id="Group 3" o:spid="_x0000_s1026" style="position:absolute;margin-left:203.15pt;margin-top:539.8pt;width:425.1pt;height:10.7pt;z-index:-252503040;mso-position-horizontal-relative:page;mso-position-vertical-relative:page" coordorigin="3699,10562" coordsize="850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9857bQQAADMQAAAOAAAAZHJzL2Uyb0RvYy54bWzsV+tq60YQ/l/oOwj9&#10;VyzJuhP7kFh2KKRt6Dl9gLW0tpYjacWubCeUvntnZiVfkpQTcii0JYGY1V5mZ+b75rLXnx6b2tpz&#10;pYVsZ7Z35doWbwtZinY7s3//snIS29I9a0tWy5bP7Ceu7U/zH3+4PnQZ92Ul65IrC4S0Ojt0M7vq&#10;+y6bTHRR8YbpK9nxFhY3UjWsh0+1nZSKHUB6U098140mB6nKTsmCaw2zuVm05yR/s+FF/+tmo3lv&#10;1TMbdOvpV9HvGn8n82uWbRXrKlEMarB3aNEw0cKlR1E565m1U+KFqEYUSmq56a8K2UzkZiMKTjaA&#10;NZ77zJo7JXcd2bLNDtvu6CZw7TM/vVts8cv+QVminNmRbbWsAYjoVmuKrjl02wx23Knuc/egjH0w&#10;vJfFVw3Lk+fr+L01m6314WdZgji26yW55nGjGhQBRluPhMDTEQH+2FsFTIbTNIljAKqANW8aJukA&#10;UVEBjnhsGqWpbeGqG0a+wa+olsP5JHR9c9j3AlycsMzcS7oOus2vO1Fk8D94FEYvPPpt5sGpfqe4&#10;PQhp3iSjYerrrnMA/I71Yi1q0T8RkcFFqFS7fxAFuho/TuDEIziwipdaERo37jEnGFpE0FitXFSs&#10;3fIb3UEEgK/g+DillDxUnJUap9FDl1Lo80KLdS26lahrxA7Hg70QRM9I+IrLDMFzWewa3vYmYhWv&#10;wXTZ6kp02rZUxps1BwKqn0qPiAJkuNc9Xoe0oCj6w09uXDf1b51F6C6cwI2Xzk0axE7sLuPADRJv&#10;4S3+xNNekO00BzewOu/EoCvMvtD21ZAZkosJRgpqa88odRgugULEqVFFoBe6BHXVqvgNnA37YNwr&#10;3hcVDjfguWEeNh8XyM0nzyIGGkLsm1ED9IeMOtCf8DNewuCZphAtFDnPyQ/UULq/47KxcAC+Bk3J&#10;12wPrja2jVtQ61Yi4mRL3V5MgBFmZnTBOUqpmy6TZRI4gR8tAaU8d25Wi8CJVl4c5tN8sci9EaVK&#10;lCVv8ZrvB4l8LmtRjjzVarte1MqAt6K/IRvo07YJkuWkxggsCjsRL/X8wL31U2cVJbETrILQSWM3&#10;cVwvvU0jN0iDfHVp0r1o+febZB1mdhr6IaF0pjQS7cw2l/5e2sayRvRQWWvRzOzkuIllGPrLtiRo&#10;eyZqMz5zBap/cgXAPQJNlEWSDjkDOPvfS6QQPKbKPQyJNPxfJlKfaDMid87nj0Rq+og4jKGovp5I&#10;g8iffiRSKvgXyeYjkf5zifTQwQNIj80VfL2tYcHnz2tPh88V6zgkARR7aiOhczbZj2oUNcjDhkVr&#10;+vvisR36+2PHSKK+PHXQy5uG8eIIfry1cxkb9zik9tWkJexckmk6tO3U7kPRGR8LY1My9C01FCdK&#10;bW/pW7CERm4a04H3lFC8PGe6Mm0EScBqwTJ4lw0l9O/K6b+0STr2dWcF3/RMptCPhZ/6b3gyGWwN&#10;jdayfHpQ2CviPHCVRvQypWPDKxqfvufftOv01p//B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zxyRNeMAAAAOAQAADwAAAGRycy9kb3ducmV2LnhtbEyPwU7DMAyG&#10;70i8Q2QkbizJRguUptM0AadpEhsS4uY1XlutSaoma7u3JzvBzdb/6ffnfDmZlg3U+8ZZBXImgJEt&#10;nW5speBr//7wDMwHtBpbZ0nBhTwsi9ubHDPtRvtJwy5ULJZYn6GCOoQu49yXNRn0M9eRjdnR9QZD&#10;XPuK6x7HWG5aPhci5QYbGy/U2NG6pvK0OxsFHyOOq4V8Gzan4/rys0+23xtJSt3fTatXYIGm8AfD&#10;VT+qQxGdDu5stWetgkeRLiIaA/H0kgK7IvMkTYAd4iSFFMCLnP9/o/gFAAD//wMAUEsDBAoAAAAA&#10;AAAAIQC8CzB/HwgAAB8IAAAUAAAAZHJzL21lZGlhL2ltYWdlMS5wbmeJUE5HDQoaCgAAAA1JSERS&#10;AAADPwAAACwIBgAAAEv/BusAAAAGYktHRAD/AP8A/6C9p5MAAAAJcEhZcwAADsQAAA7EAZUrDhsA&#10;AAe/SURBVHic7d3bjtwgEEXRnij//8vJS0bpadnmVpdTsJeUhygTMFAGbAPzegEAAAAAAAAAAAAA&#10;AAAAAAAAAAAAAAAAAAAAAAAAAAAAAAAAAAAAAAAAAAA42tfH3/8E5XPnKf/eNGbS9srzimcZZ0Rf&#10;j1obj+R7l/7odWfFgPX9fXWtFnV0lYZ6bMzmPZN+RFmqxMqKiDKO5udV9oz7UrUvuEr/Ls2nfz95&#10;TuGRp1KMzuS9kl6V/rZVv9nPEN1+Wyc4qafC3n8menDMeCjxFl3nqm38nu+O7fzNq1OyziPiOkfs&#10;FBu9ZcmMlaoPPlZ5Rcab58Owel/QStsrb8v2zRhTo/NUj1GL9BibE/wKyKP11D1TodGNMHudV+lk&#10;i67zKm08m6f1m6EqIsut8OChPLCNir4mhfbzdvemdae4sZLdF4w++Hh9rak0plYax1VF9YO7jc0u&#10;ebw//GQ8UET9f6uyVb+RI+s8Oj/aGHd2io2dyoJntJG/r9fzsh3vZUrKY2pmntWcUMaWUnWQtezN&#10;suOo8lYxOzCi61yljVfW+87+rGcasGMVG55p9PIuC8aM7om4+3mLMY72/29kSZba3CJjTI3KkxhF&#10;qPeHn9l14NkbwlYGh5mbcSa/7Bs7ehOeUhu3ruMqT4/8smPgSvTgXullxWpsKLW3RZyXXd4glP9T&#10;+t//phQ3LSv1pdgXWNS915wiY0yNnjd4GImxu36y5epr4WodVBybo54hTETs+XnXehvWMzhEyRgI&#10;PToNjzp/SrNSG2fl+ZR3dAwo5aE0aL5e9rER1d69eV+pEivK+V+lrzbRV99Int0Per1sm5ExpkbP&#10;G0bSsUjbc9lixnJ97zyy+2xz0Q8/dzLePvakZXETqwZNdJ2rtnFE+qoxUIFXG3rGRnR7q02sAQ8e&#10;X+OfvoyMbvKPmlOM5Dfyc6p5VnJX7h3ro3SZVh9+LJ7MvU9vUfz8mH2cq1f+Vds4Q+mOY0F0W6nE&#10;RtQxs9DU23ZfF392VSGePb7Wqs+bpJYnJdtt3vEkozxpMdX78KPUyJVuQKV6q6RSG7ecHAM7tWOv&#10;k9sbz3aKjdF7W7UvqLjXaoZq/XvabauEpYw9RVKyf8lppWCxkl3mmfy9TltT0LM+3/rGVagTy2uY&#10;WW+tUActVns3FMq6UhYOOxhPq/VWPfPrv9Jeiip9gZIqe2NXloUrxahXGncYmwNkP/zsTO5JF+EU&#10;YmB0aUPLzBvfnrwU6mpV9TJExEp2HWXfD3f5nTDhyOwLsuMO2qxOOrPYD87YHCDqwAO102+8815Z&#10;M+t5Ckn0Jm/1Nl6pa89jHVU7m9FjQyPzs07X6m1idhyupj/rlMn8zL9dmdlgX4VyX2DF4/oyxlS1&#10;cVyR56l1s3YZm8OsfPmpUPgdBxL8lP32BHMiPq/vFBs7leUUvW9WPx2z9OSfiPK20ufkTrxec/fs&#10;bvdqVP+TWm89X34q3OxKwTfyBljputVVuhmJgZ92KONTGaq1t8I1nGL2xDblcXfnPaAn2bktok+0&#10;rSoiBiTrrOKeH4WjcnfuNBQoLdORvHEXZW6orGin+13xlK7s+o0uY9Q9U3Ej+QlUlrMpqB6j1vc1&#10;Y3MQlV9yugvOx6/H+ndpKMWAUuf3tPld6Trf9cSGUns/aZUlog2y2zk7/29fH3/uqFyvtYp9AfaV&#10;seRRKc6PvB+rffmxOEnD862CdzoZFA5OGJW9fvxK5RgYpbyhMvOIYWtqD1iYM7s3qALlvmCU0pxi&#10;hEqeKu1opac8amXe6X5cMvvlx6Lwu3X2Fd4KWHwiVuro1WKoQgyoUYn17Dye0jolFir7c/FnRJUJ&#10;hfqLr92pPMiM/nxkfFvntespjC2eZU7v71oPP1aF93xYit7Ypvi7K65EB1fFNrakGANX1I8fr6JK&#10;e6/Yqb3unFDGGd7xfWK9j45vGWNqpXbJ7IM96mnHsVl2nMze89NbMQqHHOwius5V27iH4jX1qvbl&#10;A3kyY2WXZYhVXor1XNPs8dy4l7EqoGqeFWPUYkuGJe7HBoU9P09nirca0PLkop5gGRnglH9vwGyd&#10;z05UVNrYS8UYUKa+30ehvSu9oUWbx1Khu71E0f3/CvU495hT9IgcU1fzfMqvYoyqx6Snbco+8/Az&#10;W/inTZ0zk4GZTmdl0uE5IfOa/FrWee/mvqg2zuL1uTvqAcj7Hmj9zM6bu3tVqYOI/jK7X/Au43f6&#10;akfpR+xJ2qkvyJpTZIyp0fOGO1kxahWXo9dzytgsMa97WvbmUQlWhVbZz5K9lKOHSl1Zp6MyaFaI&#10;AQuVypOxvOG4NdMPKsXKrLtJ052rAxGy32Ajz0j7ZsybiL9rivWieE2vl/jYlbHnx+JTfqSsN3aW&#10;6UfXebU2nlUpBpRUad9PtHc+9dhRO0rWoi/2rHP19vTg8RWtcp7qMdqyU799zP2Ytedn5vOaykOP&#10;1//zFl3nFdr4ieISyV5sqIyV3d4rToiV6PxXlo94niLl1R9nt28VXnu4dsizQoxa3Jsn9LclZB54&#10;8B5IKp//V28k9UlQdJ1n5uetagyo89xbt0KpvYkxfb193+fPeuqZYCrFltK1zLIuQ8a8KTLPajF6&#10;p8I1jtqxTAAAAAAAAAAAAAAAAAAAAAAAAAAAAAAAAAAAAAAAAAAAAAAAAAAA4MJfsG0hU/sd3wMA&#10;AAAASUVORK5CYIJQSwMECgAAAAAAAAAhAD2mav+hCQAAoQkAABQAAABkcnMvbWVkaWEvaW1hZ2Uy&#10;LnBuZ4lQTkcNChoKAAAADUlIRFIAAAPDAAAALAgGAAAAQY9q/AAAAAZiS0dEAP8A/wD/oL2nkwAA&#10;AAlwSFlzAAAOxAAADsQBlSsOGwAACUFJREFUeJzt3dmSpDoSRVGirf//l28/tOWtsCxAkw/Hpb0e&#10;qyKQ4xoJBHldAAAAAAAAAAAAAIC9fbIDAAAAwJB/Hv6ddR0ADGDQBAAAqOPuQpj1HABMYPAEAACo&#10;gQthADD0n+wAAAAAMIULYQBYwCAKAACg7/ddYdZwAAAAAAAAAAAAAAAAwKuZLTZPr/OfPd4Miz8p&#10;YPESCoVcPImOzbO8iPp+i3+FZRlW9aZeV6tlzZY3Uz8VzuvtmJ/O/7eWNXZa9/NW/r4/06JyjNHj&#10;zriLZbYMi/aS0edWjzNzrN5jR6+leo/bUrWN77pejFzzqPe3kfiU+qVlPlTb//Xfgc/2NOrvz2Qs&#10;oqKOoZKLVrk9n/GaTK3KU6hvFT/nYb04e/rMNgOdo9U6uTtW72d2zqsHz3Hgs3j81QWHZ9tRHz9X&#10;+qByn2NuHTfbFiLOQ3F+VG7/32VHlKuSix375XVptv9/9bxN+p9rLrEZlbFSZu+CQzUX0bEp5MK7&#10;vlepDJYKdWVNLbbZHK981zsHKu1XlcJODdW280ahXWXlrco6Q31ubVkZjy0o5OCNQhuLKNe7v0Xv&#10;9ovul7vM1U2ti+GIO6hVKOciOjblXMxQi8fSbnXlxeo8K/alU+rY29Ni4y2/qxfCK5TqPbL/KedN&#10;ObZIWePxCWhjf+x0Lljwtk3acjBS/5WsRTkX0bEp50LZ7BaRp+/15G/XutplAsuun4w63aXuvJ3a&#10;t397iy3zzlYrb8qx4VyRbSxyzaPe3yrOexVjnvZ0MdxKwmiDjBycrctSzoV1bNHlWeTC4hheg7qF&#10;2WcRVepK9cefXjMLXovJ0bJ+VCY1lTi+WbfPp/56Vz/Wi8XW9y3zr3CxNZLrn39vHe9ORLtVGa+t&#10;j2HNazweLcuK0jPoKuv61fcv9JjJRWuHT9VrnKcyIsiML3fbpFvbtt6Cr1BBI8eomovZ2Fa283nk&#10;gi2g/2f9NkTVupo1s/D1KrdHdP18rvfjtsr0FFV3auOAx4Vw9LivoLfdRudtRNXxWq1tKM9d2blS&#10;XstGlzmbi4h5UrlfrszV2e2/qecFWj96G4HMlf6A0ZiVcxEdm3IunijFEqliXX1Tuivc+sxMrN71&#10;MxJT9Tv6mTK2zFXv23eU7sxZxLLTOuOJZyzR4/EJKraxXtH9bbSNReZ0pKwj+8rvi2HP7aCRCfb8&#10;dUUhF9HbdpVzYXWMURmLox7qdWVN4bwsJpro8+jdsuup4gJrxew2xdb3q+cxa0ukQt5UxgPPY0SX&#10;qVCvSpTaWHbdKI8FIxRvDJQ2cmd4hOovHhnU44ukegH5puqCYpVau62YQ0+jF+Df+fu8/N/osXvL&#10;P83o3QO1/oZaKs6tqIW7izmUnivf1tvbpH+oDJCjleTxkLlKLu7MPksYWd4IhfpWcZeLkXNVeh60&#10;0vGjRD4f1SorKqcKdacQw3XFj8Or562St+uaHxs986Z+Z5O5tU1pi/5uZfcY6dcZ/c3jhwHVfulV&#10;hlQb7LkYruBz9TWkY3/12Az1rSX7zY/ok/GSFIW6e3sb6oyRZ8tWt0Znysob8pw2t0a08V1yhTwR&#10;/dKrnZZo/98Xw6t3nzJ4bQ1SzkV0bEq5OG0r2OiWSqW6srKyrXTll9Oo57mz755Hjx29ZarejbKM&#10;afXugmJ+nni8zGZ2cZiRN/V1hvrcWqGtK8ao1MZ6WD1Gskt/i+qXO87VQ3a5M/xki0pCt2rbRjzf&#10;OIw+JX61BDbF3ecaouZWxuO9VVvzZP4Fhh5c4xjxeoHWnew7IEoqxepN6c7db2ovz8puNyovL7uL&#10;Izs3CpRyQN2xsI+2azuapTy3Yg/e28Jpi39EP8p00lztdmfYehFQeVFROXZr2/yB7gQqF6K9th00&#10;b2Rsv6KPrFGon4q/6qvGqxJXVr9kbv2jwgsnVdrrCMU/5+MZU+TNkBP65Te59h95ZzjC269UpzW2&#10;E5xU36rnE/3SBblBFH9RqruKfydVQZVz+FyMCR5OmFsjzmOXXGUgd3+z7pfec3WZOvS4Mxx18uov&#10;fLgu7Yag8CKuERXqe0Qrlrt88dyWbWwWEwEXW/2qxj1C9c9jfJf3m9K4eF168VzXWt7U1xkqc2vV&#10;8fgEFnmNWvNY9TevF5WqvTzrznH9qHVneJeEqD37aW1mAfbbThOOZ3xRA9Rxv8x9ibjgVaEe36iT&#10;6u63t3ij3k4++vkqL6fJLDcyb+ptXj0+tGXUYeSa50SWd4WjypfyfTGs8sveqp1+5fT4fkZ5nu1C&#10;eVGi+IxNS3YfrjSojuZqh/p5U6XussbQkTsNT8fIpBDDKOWY1ccD5dzdschFtXNuiW5jynOARbwK&#10;5+dZp8fqeWY4+wFwpUrLzoVFmVaxeZWnVN+7iK6r3RYUdzJ+VaVvjInMV1Zf8Gg7J7Qz5bwxt45T&#10;zIXy/LjDnLNLf1PO8Qrl9v+X3meG3/bttypS8sSvtb30qrmYjW3HXGSXp6ZCXa0Ont7PNXnewatQ&#10;P28U6i7LSOyfh8+vPDscPe57in5+WjVvlcYDz/KyxuMTVGpj3nbMxej5nDBXP/p9Mfw0UV8v//7G&#10;q5G0jvt2HiNlqObCMrbeZzkycxFR3xZxKMiuq8hy7o6x+mvsSjuq0JdURfXha7Gc3/mOvGiKHvdX&#10;y1gtz0pm3lbmrpPm1qzxOKO86HE+u41Fiu5vo6xenhU5X1qXLdnm7rZJWxWq3GF6Keei6q+/FdqF&#10;5/PCEedfsa5Kbam5kfFcmkpuqtddL+8L4V3vdCk8W6ict93GAwVV10deItrYKfNAZdTRg6dnhlcT&#10;o5BYlQkmawuRx/d3zsVulOsqmvfCeyZXu9SPd25Vt2StXAhn171K24mmnLedY4tWLd6WE9aykT7X&#10;/Lko5WA0lqpzdUjO316gNbvAswxcZSGkkIu3cma+EzkY9JanUt+7qF5XShPPndU+rjyurMqO0bN9&#10;em6N7o3bq+3sPgYr5636eJ1NKReq+d5lzsnobyOfr/TyLI+6VTivIa0XaH0nKfuFEpZW7+So5SI6&#10;NuVc3FGJI0O1uvqhFs8P67iq1s91nbnlymqSt3jmq3LbuRMVp3LelGO7kx1HdvkVVWtjnlq58N7l&#10;46X3kR7V+AEAAAAAAAAAAAAAAAAAAAAAAAAAAAAAAAAAAAAAAAAAAAAAAAAAAAAAAAAAwEH+Bz3K&#10;m30jVlLhAAAAAElFTkSuQmCCUEsBAi0AFAAGAAgAAAAhALGCZ7YKAQAAEwIAABMAAAAAAAAAAAAA&#10;AAAAAAAAAFtDb250ZW50X1R5cGVzXS54bWxQSwECLQAUAAYACAAAACEAOP0h/9YAAACUAQAACwAA&#10;AAAAAAAAAAAAAAA7AQAAX3JlbHMvLnJlbHNQSwECLQAUAAYACAAAACEA3PfOe20EAAAzEAAADgAA&#10;AAAAAAAAAAAAAAA6AgAAZHJzL2Uyb0RvYy54bWxQSwECLQAUAAYACAAAACEALmzwAMUAAAClAQAA&#10;GQAAAAAAAAAAAAAAAADTBgAAZHJzL19yZWxzL2Uyb0RvYy54bWwucmVsc1BLAQItABQABgAIAAAA&#10;IQDPHJE14wAAAA4BAAAPAAAAAAAAAAAAAAAAAM8HAABkcnMvZG93bnJldi54bWxQSwECLQAKAAAA&#10;AAAAACEAvAswfx8IAAAfCAAAFAAAAAAAAAAAAAAAAADfCAAAZHJzL21lZGlhL2ltYWdlMS5wbmdQ&#10;SwECLQAKAAAAAAAAACEAPaZq/6EJAAChCQAAFAAAAAAAAAAAAAAAAAAwEQAAZHJzL21lZGlhL2lt&#10;YWdlMi5wbmdQSwUGAAAAAAcABwC+AQAAA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698;top:10561;width:39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PO9wwAAANoAAAAPAAAAZHJzL2Rvd25yZXYueG1sRI/RagIx&#10;FETfhf5DuIJv3cQKtqxGsVVR6kPbtR9w2dxuFjc3yybq9u8boeDjMDNnmPmyd424UBdqzxrGmQJB&#10;XHpTc6Xh+7h9fAERIrLBxjNp+KUAy8XDYI658Vf+oksRK5EgHHLUYGNscylDaclhyHxLnLwf3zmM&#10;SXaVNB1eE9w18kmpqXRYc1qw2NKbpfJUnJ2GDR+2oZqo8nP32thpoeT6/UNqPRr2qxmISH28h//b&#10;e6PhGW5X0g2Qiz8AAAD//wMAUEsBAi0AFAAGAAgAAAAhANvh9svuAAAAhQEAABMAAAAAAAAAAAAA&#10;AAAAAAAAAFtDb250ZW50X1R5cGVzXS54bWxQSwECLQAUAAYACAAAACEAWvQsW78AAAAVAQAACwAA&#10;AAAAAAAAAAAAAAAfAQAAX3JlbHMvLnJlbHNQSwECLQAUAAYACAAAACEA+QjzvcMAAADaAAAADwAA&#10;AAAAAAAAAAAAAAAHAgAAZHJzL2Rvd25yZXYueG1sUEsFBgAAAAADAAMAtwAAAPcCAAAAAA==&#10;">
                <v:imagedata r:id="rId3" o:title=""/>
              </v:shape>
              <v:shape id="Picture 5" o:spid="_x0000_s1028" type="#_x0000_t75" style="position:absolute;left:7577;top:10561;width:4623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8hKwAAAANoAAAAPAAAAZHJzL2Rvd25yZXYueG1sRE/NasJA&#10;EL4X+g7LCL2IbixtkegqRWgpokjVBxizYxLNzIbsGuPbuwfB48f3P513XKmWGl86MTAaJqBIMmdL&#10;yQ3sdz+DMSgfUCxWTsjAjTzMZ68vU0ytu8o/tduQqxgiPkUDRQh1qrXPCmL0Q1eTRO7oGsYQYZNr&#10;2+A1hnOl35PkSzOWEhsKrGlRUHbeXtjA5vPSX4XN+kMO5XJ56vNvy2s25q3XfU9ABerCU/xw/1kD&#10;cWu8Em+Ant0BAAD//wMAUEsBAi0AFAAGAAgAAAAhANvh9svuAAAAhQEAABMAAAAAAAAAAAAAAAAA&#10;AAAAAFtDb250ZW50X1R5cGVzXS54bWxQSwECLQAUAAYACAAAACEAWvQsW78AAAAVAQAACwAAAAAA&#10;AAAAAAAAAAAfAQAAX3JlbHMvLnJlbHNQSwECLQAUAAYACAAAACEAdk/ISsAAAADaAAAADwAAAAAA&#10;AAAAAAAAAAAHAgAAZHJzL2Rvd25yZXYueG1sUEsFBgAAAAADAAMAtwAAAPQCAAAAAA==&#10;">
                <v:imagedata r:id="rId4" o:title=""/>
              </v:shape>
              <v:line id="Line 4" o:spid="_x0000_s1029" style="position:absolute;visibility:visible;mso-wrap-style:square" from="3699,10756" to="12091,10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<w10:wrap anchorx="page" anchory="page"/>
            </v:group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814464" behindDoc="1" locked="0" layoutInCell="1" allowOverlap="1" wp14:anchorId="51EB5EEB" wp14:editId="4DA5516F">
              <wp:simplePos x="0" y="0"/>
              <wp:positionH relativeFrom="page">
                <wp:posOffset>2260592</wp:posOffset>
              </wp:positionH>
              <wp:positionV relativeFrom="page">
                <wp:posOffset>6979507</wp:posOffset>
              </wp:positionV>
              <wp:extent cx="2801620" cy="4368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1620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6E4" w:rsidRDefault="00DA1B15">
                          <w:pPr>
                            <w:pStyle w:val="Textoindependiente"/>
                            <w:spacing w:before="14" w:line="244" w:lineRule="auto"/>
                            <w:ind w:left="20" w:right="18" w:firstLine="2369"/>
                            <w:jc w:val="right"/>
                          </w:pPr>
                          <w:r>
                            <w:t>SECRETARÍA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t>EDUCACIÓN</w:t>
                          </w:r>
                          <w:r>
                            <w:rPr>
                              <w:spacing w:val="-1"/>
                              <w:w w:val="99"/>
                            </w:rPr>
                            <w:t xml:space="preserve"> </w:t>
                          </w:r>
                          <w:r>
                            <w:t>SUBSECRETARÍA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proofErr w:type="gramStart"/>
                          <w:r>
                            <w:t>EDUCACIÓN</w:t>
                          </w:r>
                          <w:r w:rsidR="0077105E"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SUPERIOR</w:t>
                          </w:r>
                          <w:proofErr w:type="gramEnd"/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 w:rsidR="0077105E">
                            <w:t xml:space="preserve">NORMAL </w:t>
                          </w:r>
                          <w:r>
                            <w:rPr>
                              <w:spacing w:val="-2"/>
                              <w:w w:val="99"/>
                            </w:rPr>
                            <w:t xml:space="preserve"> </w:t>
                          </w:r>
                          <w:r>
                            <w:t>DIRECCIÓN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EDUCACIÓN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SUPERIOR</w:t>
                          </w:r>
                          <w:r>
                            <w:rPr>
                              <w:spacing w:val="-2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9"/>
                            </w:rPr>
                            <w:t xml:space="preserve">  </w:t>
                          </w:r>
                          <w:r>
                            <w:t>TECNOLÓGICO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ESTUDIOS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SUPERIORES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COACALCO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B5E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7" type="#_x0000_t202" style="position:absolute;margin-left:178pt;margin-top:549.55pt;width:220.6pt;height:34.4pt;z-index:-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rAsQ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hxhx0kGLHumo0Z0YUWCqM/QqBaOHHsz0CNfQZZup6u9F+V0hLlYN4Vt6K6UYGkoqiM43L90XTycc&#10;ZUA2wydRgRuy08ICjbXsTOmgGAjQoUtPx86YUEq4DGLPjwJQlaALL6M4tq1zSTq/7qXSH6jokBEy&#10;LKHzFp3s75U20ZB0NjHOuChY29rut/zsAgynG/ANT43ORGGb+Zx4yTpex6ETBtHaCb08d26LVehE&#10;hX+1yC/z1Sr3fxm/fpg2rKooN25mYvnhnzXuQPGJEkdqKdGyysCZkJTcblatRHsCxC7sZ2sOmpOZ&#10;ex6GLQLk8iolPwi9uyBxiii+csIiXDjJlRc7np/cJZEXJmFenKd0zzj995TQkOFkESwmMp2CfpWb&#10;Z7+3uZG0YxpWR8u6DMdHI5IaCq55ZVurCWsn+UUpTPinUkC750ZbwhqOTmzV42a0k3Gcg42onoDB&#10;UgDBgIuw9kBohPyJ0QArJMPqx45IilH7kcMUmH0zC3IWNrNAeAlPM6wxmsSVnvbSrpds2wDyNGdc&#10;3MKk1MyS2IzUFMVhvmAt2FwOK8zsnZf/1uq0aJe/AQAA//8DAFBLAwQUAAYACAAAACEAMJBLLOEA&#10;AAANAQAADwAAAGRycy9kb3ducmV2LnhtbEyPwU7DMBBE70j8g7VI3KidIhIc4lQVghMSIg0Hjk7s&#10;JlHjdYjdNvw9y6kcd2Y0+6bYLG5kJzuHwaOCZCWAWWy9GbBT8Fm/3j0CC1Gj0aNHq+DHBtiU11eF&#10;zo0/Y2VPu9gxKsGQawV9jFPOeWh763RY+ckieXs/Ox3pnDtuZn2mcjfytRApd3pA+tDryT73tj3s&#10;jk7B9gurl+H7vfmo9tVQ11LgW3pQ6vZm2T4Bi3aJlzD84RM6lMTU+COawEYF9w8pbYlkCCkTYBTJ&#10;ZLYG1pCUpJkEXhb8/4ryFwAA//8DAFBLAQItABQABgAIAAAAIQC2gziS/gAAAOEBAAATAAAAAAAA&#10;AAAAAAAAAAAAAABbQ29udGVudF9UeXBlc10ueG1sUEsBAi0AFAAGAAgAAAAhADj9If/WAAAAlAEA&#10;AAsAAAAAAAAAAAAAAAAALwEAAF9yZWxzLy5yZWxzUEsBAi0AFAAGAAgAAAAhANnPOsCxAgAAsAUA&#10;AA4AAAAAAAAAAAAAAAAALgIAAGRycy9lMm9Eb2MueG1sUEsBAi0AFAAGAAgAAAAhADCQSyzhAAAA&#10;DQEAAA8AAAAAAAAAAAAAAAAACwUAAGRycy9kb3ducmV2LnhtbFBLBQYAAAAABAAEAPMAAAAZBgAA&#10;AAA=&#10;" filled="f" stroked="f">
              <v:textbox inset="0,0,0,0">
                <w:txbxContent>
                  <w:p w:rsidR="004D56E4" w:rsidRDefault="00DA1B15">
                    <w:pPr>
                      <w:pStyle w:val="Textoindependiente"/>
                      <w:spacing w:before="14" w:line="244" w:lineRule="auto"/>
                      <w:ind w:left="20" w:right="18" w:firstLine="2369"/>
                      <w:jc w:val="right"/>
                    </w:pPr>
                    <w:r>
                      <w:t>SECRETARÍA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t>EDUCACIÓN</w:t>
                    </w:r>
                    <w:r>
                      <w:rPr>
                        <w:spacing w:val="-1"/>
                        <w:w w:val="99"/>
                      </w:rPr>
                      <w:t xml:space="preserve"> </w:t>
                    </w:r>
                    <w:r>
                      <w:t>SUBSECRETARÍA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8"/>
                      </w:rPr>
                      <w:t xml:space="preserve"> </w:t>
                    </w:r>
                    <w:proofErr w:type="gramStart"/>
                    <w:r>
                      <w:t>EDUCACIÓN</w:t>
                    </w:r>
                    <w:r w:rsidR="0077105E"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SUPERIOR</w:t>
                    </w:r>
                    <w:proofErr w:type="gramEnd"/>
                    <w:r>
                      <w:rPr>
                        <w:spacing w:val="-1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19"/>
                      </w:rPr>
                      <w:t xml:space="preserve"> </w:t>
                    </w:r>
                    <w:r w:rsidR="0077105E">
                      <w:t xml:space="preserve">NORMAL </w:t>
                    </w:r>
                    <w:r>
                      <w:rPr>
                        <w:spacing w:val="-2"/>
                        <w:w w:val="99"/>
                      </w:rPr>
                      <w:t xml:space="preserve"> </w:t>
                    </w:r>
                    <w:r>
                      <w:t>DIRECCIÓN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GENERAL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EDUCACIÓN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SUPERIOR</w:t>
                    </w:r>
                    <w:r>
                      <w:rPr>
                        <w:spacing w:val="-2"/>
                        <w:w w:val="99"/>
                      </w:rPr>
                      <w:t xml:space="preserve"> </w:t>
                    </w:r>
                    <w:r>
                      <w:rPr>
                        <w:spacing w:val="-4"/>
                        <w:w w:val="99"/>
                      </w:rPr>
                      <w:t xml:space="preserve">  </w:t>
                    </w:r>
                    <w:r>
                      <w:t>TECNOLÓGICO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ESTUDIOS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SUPERIORES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COACALCO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815488" behindDoc="1" locked="0" layoutInCell="1" allowOverlap="1" wp14:anchorId="5A31F706" wp14:editId="49DE8A01">
              <wp:simplePos x="0" y="0"/>
              <wp:positionH relativeFrom="page">
                <wp:posOffset>5433638</wp:posOffset>
              </wp:positionH>
              <wp:positionV relativeFrom="page">
                <wp:posOffset>6979731</wp:posOffset>
              </wp:positionV>
              <wp:extent cx="1945005" cy="4368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6E4" w:rsidRDefault="00DA1B15">
                          <w:pPr>
                            <w:pStyle w:val="Textoindependiente"/>
                            <w:spacing w:before="14" w:line="242" w:lineRule="auto"/>
                            <w:ind w:left="20" w:right="230"/>
                          </w:pPr>
                          <w:r>
                            <w:t>AV. 16 DE SEPTIEMBRE No. 54 COACALCO DE BERRIOZÁBAL, MÉXICO</w:t>
                          </w:r>
                        </w:p>
                        <w:p w:rsidR="004D56E4" w:rsidRDefault="00DA1B15">
                          <w:pPr>
                            <w:pStyle w:val="Textoindependiente"/>
                            <w:spacing w:before="2"/>
                            <w:ind w:left="20"/>
                          </w:pPr>
                          <w:r>
                            <w:t>TELS. (0155) 2159-4324, 2159-4325, 2159-4468</w:t>
                          </w:r>
                        </w:p>
                        <w:p w:rsidR="004D56E4" w:rsidRDefault="00502B78">
                          <w:pPr>
                            <w:pStyle w:val="Textoindependiente"/>
                            <w:spacing w:before="4"/>
                            <w:ind w:left="20"/>
                          </w:pPr>
                          <w:hyperlink r:id="rId5">
                            <w:r w:rsidR="00DA1B15">
                              <w:rPr>
                                <w:color w:val="0000FF"/>
                                <w:u w:val="single" w:color="0000FF"/>
                              </w:rPr>
                              <w:t>www.tecnologicodecoacalco.edu.mx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31F706" id="Text Box 1" o:spid="_x0000_s1078" type="#_x0000_t202" style="position:absolute;margin-left:427.85pt;margin-top:549.6pt;width:153.15pt;height:34.4pt;z-index:-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5NsQIAALAFAAAOAAAAZHJzL2Uyb0RvYy54bWysVG1vmzAQ/j5p/8Hyd4qhJAVUUrUhTJO6&#10;F6ndD3DABGtgM9sJdNP++86mpGmrSdM2PqCzfX7unrvHd3k1di06MKW5FBkOzghGTJSy4mKX4S/3&#10;hRdjpA0VFW2lYBl+YBpfrd6+uRz6lIWykW3FFAIQodOhz3BjTJ/6vi4b1lF9Jnsm4LCWqqMGlmrn&#10;V4oOgN61fkjI0h+kqnolS6Y17ObTIV45/LpmpflU15oZ1GYYcjPur9x/a//+6pKmO0X7hpePadC/&#10;yKKjXEDQI1RODUV7xV9BdbxUUsvanJWy82Vd85I5DsAmIC/Y3DW0Z44LFEf3xzLp/wdbfjx8VohX&#10;GQ4xErSDFt2z0aAbOaLAVmfodQpOdz24mRG2ocuOqe5vZflVIyHXDRU7dq2UHBpGK8jO3fRPrk44&#10;2oJshw+ygjB0b6QDGmvV2dJBMRCgQ5cejp2xqZQ2ZBItCFlgVMJZdL6MY9c6n6bz7V5p847JDlkj&#10;wwo679Dp4VYb4AGus4sNJmTB29Z1vxXPNsBx2oHYcNWe2SxcM38kJNnEmzjyonC58SKS5951sY68&#10;ZRFcLPLzfL3Og582bhClDa8qJmyYWVhB9GeNe5T4JImjtLRseWXhbEpa7bbrVqEDBWEX7rPdguRP&#10;3Pznabhj4PKCUhBG5CZMvGIZX3hRES285ILEHgmSm2RJoiTKi+eUbrlg/04JDRlOFuFiEtNvuRH3&#10;veZG044bGB0t7zIcH51oaiW4EZVrraG8neyTUtj0n0oBFZsb7QRrNTqp1Yzb0b2M8/kdbGX1AApW&#10;EgQGMoWxB0Yj1XeMBhghGdbf9lQxjNr3Al6BnTezoWZjOxtUlHA1wwajyVybaS7te8V3DSBP70zI&#10;a3gpNXcitk9qygIY2AWMBcflcYTZuXO6dl5Pg3b1CwAA//8DAFBLAwQUAAYACAAAACEAYwRdZOEA&#10;AAAOAQAADwAAAGRycy9kb3ducmV2LnhtbEyPwU7DMBBE70j9B2srcaN2IzUkIU5VITghIdJw4OjE&#10;2yRqvA6x24a/x+VSbjuap9mZfDubgZ1xcr0lCeuVAIbUWN1TK+Gzen1IgDmvSKvBEkr4QQfbYnGX&#10;q0zbC5V43vuWhRBymZLQeT9mnLumQ6Pcyo5IwTvYySgf5NRyPalLCDcDj4SIuVE9hQ+dGvG5w+a4&#10;PxkJuy8qX/rv9/qjPJR9VaWC3uKjlPfLefcEzOPsbzBc64fqUIROtT2RdmyQkGw2jwENhkjTCNgV&#10;WcdR2Ff/XYkAXuT8/4ziFwAA//8DAFBLAQItABQABgAIAAAAIQC2gziS/gAAAOEBAAATAAAAAAAA&#10;AAAAAAAAAAAAAABbQ29udGVudF9UeXBlc10ueG1sUEsBAi0AFAAGAAgAAAAhADj9If/WAAAAlAEA&#10;AAsAAAAAAAAAAAAAAAAALwEAAF9yZWxzLy5yZWxzUEsBAi0AFAAGAAgAAAAhAJHA7k2xAgAAsAUA&#10;AA4AAAAAAAAAAAAAAAAALgIAAGRycy9lMm9Eb2MueG1sUEsBAi0AFAAGAAgAAAAhAGMEXWThAAAA&#10;DgEAAA8AAAAAAAAAAAAAAAAACwUAAGRycy9kb3ducmV2LnhtbFBLBQYAAAAABAAEAPMAAAAZBgAA&#10;AAA=&#10;" filled="f" stroked="f">
              <v:textbox inset="0,0,0,0">
                <w:txbxContent>
                  <w:p w:rsidR="004D56E4" w:rsidRDefault="00DA1B15">
                    <w:pPr>
                      <w:pStyle w:val="Textoindependiente"/>
                      <w:spacing w:before="14" w:line="242" w:lineRule="auto"/>
                      <w:ind w:left="20" w:right="230"/>
                    </w:pPr>
                    <w:r>
                      <w:t>AV. 16 DE SEPTIEMBRE No. 54 COACALCO DE BERRIOZÁBAL, MÉXICO</w:t>
                    </w:r>
                  </w:p>
                  <w:p w:rsidR="004D56E4" w:rsidRDefault="00DA1B15">
                    <w:pPr>
                      <w:pStyle w:val="Textoindependiente"/>
                      <w:spacing w:before="2"/>
                      <w:ind w:left="20"/>
                    </w:pPr>
                    <w:r>
                      <w:t>TELS. (0155) 2159-4324, 2159-4325, 2159-4468</w:t>
                    </w:r>
                  </w:p>
                  <w:p w:rsidR="004D56E4" w:rsidRDefault="004D25E0">
                    <w:pPr>
                      <w:pStyle w:val="Textoindependiente"/>
                      <w:spacing w:before="4"/>
                      <w:ind w:left="20"/>
                    </w:pPr>
                    <w:hyperlink r:id="rId6">
                      <w:r w:rsidR="00DA1B15">
                        <w:rPr>
                          <w:color w:val="0000FF"/>
                          <w:u w:val="single" w:color="0000FF"/>
                        </w:rPr>
                        <w:t>www.tecnologicodecoacalco.edu.mx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78" w:rsidRDefault="00502B78">
      <w:r>
        <w:separator/>
      </w:r>
    </w:p>
  </w:footnote>
  <w:footnote w:type="continuationSeparator" w:id="0">
    <w:p w:rsidR="00502B78" w:rsidRDefault="0050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94" w:rsidRDefault="00125D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37" w:rsidRDefault="00505137" w:rsidP="00505137">
    <w:pPr>
      <w:pStyle w:val="Encabezado"/>
    </w:pPr>
    <w:r>
      <w:tab/>
    </w:r>
  </w:p>
  <w:tbl>
    <w:tblPr>
      <w:tblW w:w="14487" w:type="dxa"/>
      <w:tblInd w:w="-928" w:type="dxa"/>
      <w:tblBorders>
        <w:top w:val="double" w:sz="4" w:space="0" w:color="808080"/>
        <w:left w:val="double" w:sz="4" w:space="0" w:color="808080"/>
        <w:bottom w:val="double" w:sz="4" w:space="0" w:color="808080"/>
        <w:right w:val="double" w:sz="4" w:space="0" w:color="808080"/>
        <w:insideH w:val="double" w:sz="4" w:space="0" w:color="808080"/>
        <w:insideV w:val="double" w:sz="4" w:space="0" w:color="808080"/>
      </w:tblBorders>
      <w:tblLayout w:type="fixed"/>
      <w:tblLook w:val="04A0" w:firstRow="1" w:lastRow="0" w:firstColumn="1" w:lastColumn="0" w:noHBand="0" w:noVBand="1"/>
    </w:tblPr>
    <w:tblGrid>
      <w:gridCol w:w="3336"/>
      <w:gridCol w:w="2821"/>
      <w:gridCol w:w="4031"/>
      <w:gridCol w:w="4299"/>
    </w:tblGrid>
    <w:tr w:rsidR="00505137" w:rsidRPr="002C4979" w:rsidTr="00E57A8F">
      <w:trPr>
        <w:trHeight w:val="396"/>
      </w:trPr>
      <w:tc>
        <w:tcPr>
          <w:tcW w:w="3336" w:type="dxa"/>
          <w:vMerge w:val="restart"/>
          <w:vAlign w:val="center"/>
        </w:tcPr>
        <w:p w:rsidR="00505137" w:rsidRPr="002C4979" w:rsidRDefault="00863183" w:rsidP="00505137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  <w:lang w:eastAsia="en-US"/>
            </w:rPr>
          </w:pPr>
          <w:r>
            <w:rPr>
              <w:rFonts w:ascii="Calibri" w:eastAsia="Calibri" w:hAnsi="Calibri" w:cs="Times New Roman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9pt;height:68.9pt">
                <v:imagedata r:id="rId1" o:title=""/>
              </v:shape>
            </w:pict>
          </w:r>
        </w:p>
      </w:tc>
      <w:tc>
        <w:tcPr>
          <w:tcW w:w="6852" w:type="dxa"/>
          <w:gridSpan w:val="2"/>
        </w:tcPr>
        <w:p w:rsidR="00505137" w:rsidRPr="002C4979" w:rsidRDefault="00505137" w:rsidP="00E57A8F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eastAsia="en-US"/>
            </w:rPr>
          </w:pPr>
          <w:r>
            <w:rPr>
              <w:rFonts w:ascii="HelveticaNeueLT Std" w:eastAsia="Calibri" w:hAnsi="HelveticaNeueLT Std"/>
              <w:b/>
              <w:lang w:eastAsia="en-US"/>
            </w:rPr>
            <w:t>Grafica de Medición, Análisis y Evaluación del Subproceso</w:t>
          </w:r>
        </w:p>
      </w:tc>
      <w:tc>
        <w:tcPr>
          <w:tcW w:w="4299" w:type="dxa"/>
          <w:vMerge w:val="restart"/>
          <w:vAlign w:val="center"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  <w:lang w:eastAsia="en-US"/>
            </w:rPr>
          </w:pPr>
          <w:r w:rsidRPr="002C4979">
            <w:rPr>
              <w:rFonts w:ascii="Calibri" w:eastAsia="Calibri" w:hAnsi="Calibri" w:cs="Times New Roman"/>
              <w:noProof/>
              <w:lang w:val="es-MX" w:eastAsia="es-MX" w:bidi="ar-SA"/>
            </w:rPr>
            <w:drawing>
              <wp:inline distT="0" distB="0" distL="0" distR="0">
                <wp:extent cx="1495425" cy="1066800"/>
                <wp:effectExtent l="0" t="0" r="9525" b="0"/>
                <wp:docPr id="1" name="Imagen 1" descr="Descripción: Descripción: G:\Punto 4 Escudo y signific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G:\Punto 4 Escudo y signific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05137" w:rsidRPr="002C4979" w:rsidTr="00505137">
      <w:trPr>
        <w:trHeight w:val="275"/>
      </w:trPr>
      <w:tc>
        <w:tcPr>
          <w:tcW w:w="3336" w:type="dxa"/>
          <w:vMerge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  <w:lang w:eastAsia="en-US"/>
            </w:rPr>
          </w:pPr>
        </w:p>
      </w:tc>
      <w:tc>
        <w:tcPr>
          <w:tcW w:w="6852" w:type="dxa"/>
          <w:gridSpan w:val="2"/>
          <w:vAlign w:val="center"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eastAsia="en-US"/>
            </w:rPr>
          </w:pPr>
          <w:r>
            <w:rPr>
              <w:rFonts w:ascii="HelveticaNeueLT Std" w:eastAsia="Calibri" w:hAnsi="HelveticaNeueLT Std"/>
              <w:b/>
              <w:lang w:eastAsia="en-US"/>
            </w:rPr>
            <w:t>ANEXOS</w:t>
          </w:r>
        </w:p>
      </w:tc>
      <w:tc>
        <w:tcPr>
          <w:tcW w:w="4299" w:type="dxa"/>
          <w:vMerge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  <w:lang w:eastAsia="en-US"/>
            </w:rPr>
          </w:pPr>
        </w:p>
      </w:tc>
    </w:tr>
    <w:tr w:rsidR="00505137" w:rsidRPr="002C4979" w:rsidTr="00505137">
      <w:trPr>
        <w:trHeight w:val="275"/>
      </w:trPr>
      <w:tc>
        <w:tcPr>
          <w:tcW w:w="3336" w:type="dxa"/>
          <w:vMerge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  <w:lang w:eastAsia="en-US"/>
            </w:rPr>
          </w:pPr>
        </w:p>
      </w:tc>
      <w:tc>
        <w:tcPr>
          <w:tcW w:w="6852" w:type="dxa"/>
          <w:gridSpan w:val="2"/>
          <w:vAlign w:val="center"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eastAsia="en-US"/>
            </w:rPr>
          </w:pPr>
          <w:r>
            <w:rPr>
              <w:rFonts w:ascii="HelveticaNeueLT Std" w:eastAsia="Calibri" w:hAnsi="HelveticaNeueLT Std"/>
              <w:b/>
              <w:lang w:eastAsia="en-US"/>
            </w:rPr>
            <w:t>ANEXO 8</w:t>
          </w:r>
        </w:p>
      </w:tc>
      <w:tc>
        <w:tcPr>
          <w:tcW w:w="4299" w:type="dxa"/>
          <w:vMerge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  <w:lang w:eastAsia="en-US"/>
            </w:rPr>
          </w:pPr>
        </w:p>
      </w:tc>
    </w:tr>
    <w:tr w:rsidR="00505137" w:rsidRPr="002C4979" w:rsidTr="00505137">
      <w:trPr>
        <w:trHeight w:val="45"/>
      </w:trPr>
      <w:tc>
        <w:tcPr>
          <w:tcW w:w="3336" w:type="dxa"/>
          <w:vMerge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  <w:lang w:eastAsia="en-US"/>
            </w:rPr>
          </w:pPr>
        </w:p>
      </w:tc>
      <w:tc>
        <w:tcPr>
          <w:tcW w:w="2821" w:type="dxa"/>
          <w:vAlign w:val="center"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Calibri" w:hAnsi="HelveticaNeueLT Std"/>
              <w:b/>
              <w:lang w:eastAsia="en-US"/>
            </w:rPr>
          </w:pPr>
          <w:r>
            <w:rPr>
              <w:rFonts w:ascii="HelveticaNeueLT Std" w:eastAsia="Calibri" w:hAnsi="HelveticaNeueLT Std"/>
              <w:lang w:eastAsia="en-US"/>
            </w:rPr>
            <w:t xml:space="preserve">Versión: </w:t>
          </w:r>
          <w:r w:rsidR="00125D94">
            <w:rPr>
              <w:rFonts w:ascii="HelveticaNeueLT Std" w:eastAsia="Calibri" w:hAnsi="HelveticaNeueLT Std"/>
              <w:lang w:eastAsia="en-US"/>
            </w:rPr>
            <w:t>5</w:t>
          </w:r>
        </w:p>
      </w:tc>
      <w:tc>
        <w:tcPr>
          <w:tcW w:w="4031" w:type="dxa"/>
          <w:vAlign w:val="center"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rPr>
              <w:rFonts w:ascii="HelveticaNeueLT Std" w:hAnsi="HelveticaNeueLT Std"/>
            </w:rPr>
          </w:pPr>
          <w:r w:rsidRPr="002C4979">
            <w:rPr>
              <w:rFonts w:ascii="HelveticaNeueLT Std" w:hAnsi="HelveticaNeueLT Std"/>
            </w:rPr>
            <w:t xml:space="preserve">Pág: </w:t>
          </w:r>
          <w:r w:rsidRPr="002C4979">
            <w:rPr>
              <w:rFonts w:ascii="HelveticaNeueLT Std" w:hAnsi="HelveticaNeueLT Std"/>
              <w:snapToGrid w:val="0"/>
            </w:rPr>
            <w:fldChar w:fldCharType="begin"/>
          </w:r>
          <w:r w:rsidRPr="002C4979">
            <w:rPr>
              <w:rFonts w:ascii="HelveticaNeueLT Std" w:hAnsi="HelveticaNeueLT Std"/>
              <w:snapToGrid w:val="0"/>
            </w:rPr>
            <w:instrText xml:space="preserve"> PAGE </w:instrText>
          </w:r>
          <w:r w:rsidRPr="002C4979">
            <w:rPr>
              <w:rFonts w:ascii="HelveticaNeueLT Std" w:hAnsi="HelveticaNeueLT Std"/>
              <w:snapToGrid w:val="0"/>
            </w:rPr>
            <w:fldChar w:fldCharType="separate"/>
          </w:r>
          <w:r w:rsidR="00863183">
            <w:rPr>
              <w:rFonts w:ascii="HelveticaNeueLT Std" w:hAnsi="HelveticaNeueLT Std"/>
              <w:noProof/>
              <w:snapToGrid w:val="0"/>
            </w:rPr>
            <w:t>2</w:t>
          </w:r>
          <w:r w:rsidRPr="002C4979">
            <w:rPr>
              <w:rFonts w:ascii="HelveticaNeueLT Std" w:hAnsi="HelveticaNeueLT Std"/>
              <w:snapToGrid w:val="0"/>
            </w:rPr>
            <w:fldChar w:fldCharType="end"/>
          </w:r>
          <w:r w:rsidRPr="002C4979">
            <w:rPr>
              <w:rFonts w:ascii="HelveticaNeueLT Std" w:hAnsi="HelveticaNeueLT Std"/>
              <w:snapToGrid w:val="0"/>
            </w:rPr>
            <w:t xml:space="preserve"> de </w:t>
          </w:r>
          <w:r w:rsidRPr="002C4979">
            <w:rPr>
              <w:rFonts w:ascii="HelveticaNeueLT Std" w:hAnsi="HelveticaNeueLT Std" w:cs="Times New Roman"/>
            </w:rPr>
            <w:fldChar w:fldCharType="begin"/>
          </w:r>
          <w:r w:rsidRPr="002C4979">
            <w:rPr>
              <w:rFonts w:ascii="HelveticaNeueLT Std" w:hAnsi="HelveticaNeueLT Std" w:cs="Times New Roman"/>
            </w:rPr>
            <w:instrText xml:space="preserve"> NUMPAGES </w:instrText>
          </w:r>
          <w:r w:rsidRPr="002C4979">
            <w:rPr>
              <w:rFonts w:ascii="HelveticaNeueLT Std" w:hAnsi="HelveticaNeueLT Std" w:cs="Times New Roman"/>
            </w:rPr>
            <w:fldChar w:fldCharType="separate"/>
          </w:r>
          <w:r w:rsidR="00863183">
            <w:rPr>
              <w:rFonts w:ascii="HelveticaNeueLT Std" w:hAnsi="HelveticaNeueLT Std" w:cs="Times New Roman"/>
              <w:noProof/>
            </w:rPr>
            <w:t>2</w:t>
          </w:r>
          <w:r w:rsidRPr="002C4979">
            <w:rPr>
              <w:rFonts w:ascii="HelveticaNeueLT Std" w:hAnsi="HelveticaNeueLT Std" w:cs="Times New Roman"/>
            </w:rPr>
            <w:fldChar w:fldCharType="end"/>
          </w:r>
        </w:p>
      </w:tc>
      <w:tc>
        <w:tcPr>
          <w:tcW w:w="4299" w:type="dxa"/>
          <w:vMerge/>
        </w:tcPr>
        <w:p w:rsidR="00505137" w:rsidRPr="002C4979" w:rsidRDefault="00505137" w:rsidP="00505137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  <w:lang w:eastAsia="en-US"/>
            </w:rPr>
          </w:pPr>
        </w:p>
      </w:tc>
    </w:tr>
  </w:tbl>
  <w:p w:rsidR="004D56E4" w:rsidRDefault="004D56E4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94" w:rsidRDefault="00125D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E4"/>
    <w:rsid w:val="000307BA"/>
    <w:rsid w:val="00125D94"/>
    <w:rsid w:val="001B521A"/>
    <w:rsid w:val="0037789A"/>
    <w:rsid w:val="0038769A"/>
    <w:rsid w:val="00426FC2"/>
    <w:rsid w:val="00490EF5"/>
    <w:rsid w:val="004D25E0"/>
    <w:rsid w:val="004D56E4"/>
    <w:rsid w:val="00502B78"/>
    <w:rsid w:val="00505137"/>
    <w:rsid w:val="0077105E"/>
    <w:rsid w:val="00863183"/>
    <w:rsid w:val="00920F84"/>
    <w:rsid w:val="00997558"/>
    <w:rsid w:val="00B25D71"/>
    <w:rsid w:val="00B9430D"/>
    <w:rsid w:val="00DA1B15"/>
    <w:rsid w:val="00DA38EC"/>
    <w:rsid w:val="00E57A8F"/>
    <w:rsid w:val="00EA01EA"/>
    <w:rsid w:val="00EB360E"/>
    <w:rsid w:val="00F4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26033"/>
  <w15:docId w15:val="{1D7C91EB-12AD-4DC8-97D4-B93DDA1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490E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0EF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90E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EF5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cnologicodecoacalco.edu.mx/" TargetMode="External"/><Relationship Id="rId1" Type="http://schemas.openxmlformats.org/officeDocument/2006/relationships/hyperlink" Target="http://www.tecnologicodecoacalco.edu.mx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tecnologicodecoacalco.edu.mx/" TargetMode="External"/><Relationship Id="rId5" Type="http://schemas.openxmlformats.org/officeDocument/2006/relationships/hyperlink" Target="http://www.tecnologicodecoacalco.edu.mx/" TargetMode="External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areaChart>
        <c:grouping val="percentStacked"/>
        <c:varyColors val="0"/>
        <c:ser>
          <c:idx val="2"/>
          <c:order val="2"/>
          <c:tx>
            <c:strRef>
              <c:f>Hoja1!$A$4</c:f>
              <c:strCache>
                <c:ptCount val="1"/>
                <c:pt idx="0">
                  <c:v>Indicador</c:v>
                </c:pt>
              </c:strCache>
            </c:strRef>
          </c:tx>
          <c:spPr>
            <a:solidFill>
              <a:schemeClr val="accent3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  <a:effectLst/>
                  </c:spPr>
                </c15:leaderLines>
              </c:ext>
            </c:extLst>
          </c:dLbls>
          <c:cat>
            <c:numRef>
              <c:f>Hoja1!$B$1:$AD$1</c:f>
              <c:numCache>
                <c:formatCode>General</c:formatCode>
                <c:ptCount val="29"/>
              </c:numCache>
            </c:numRef>
          </c:cat>
          <c:val>
            <c:numRef>
              <c:f>Hoja1!$B$4:$AD$4</c:f>
              <c:numCache>
                <c:formatCode>General</c:formatCode>
                <c:ptCount val="29"/>
                <c:pt idx="0">
                  <c:v>99</c:v>
                </c:pt>
                <c:pt idx="1">
                  <c:v>87</c:v>
                </c:pt>
                <c:pt idx="2">
                  <c:v>98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88.3</c:v>
                </c:pt>
                <c:pt idx="11">
                  <c:v>100</c:v>
                </c:pt>
                <c:pt idx="12">
                  <c:v>100</c:v>
                </c:pt>
                <c:pt idx="13">
                  <c:v>94</c:v>
                </c:pt>
                <c:pt idx="14">
                  <c:v>100</c:v>
                </c:pt>
                <c:pt idx="15">
                  <c:v>95</c:v>
                </c:pt>
                <c:pt idx="16">
                  <c:v>100</c:v>
                </c:pt>
                <c:pt idx="17">
                  <c:v>114</c:v>
                </c:pt>
                <c:pt idx="18">
                  <c:v>88</c:v>
                </c:pt>
                <c:pt idx="19">
                  <c:v>106</c:v>
                </c:pt>
                <c:pt idx="20">
                  <c:v>92</c:v>
                </c:pt>
                <c:pt idx="21">
                  <c:v>93</c:v>
                </c:pt>
                <c:pt idx="22">
                  <c:v>98</c:v>
                </c:pt>
                <c:pt idx="23">
                  <c:v>100</c:v>
                </c:pt>
                <c:pt idx="24">
                  <c:v>100</c:v>
                </c:pt>
                <c:pt idx="25">
                  <c:v>95</c:v>
                </c:pt>
                <c:pt idx="26">
                  <c:v>95</c:v>
                </c:pt>
                <c:pt idx="27">
                  <c:v>95</c:v>
                </c:pt>
                <c:pt idx="28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19-4AEE-9417-8178DB6ED4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2355616"/>
        <c:axId val="412364352"/>
      </c:areaChart>
      <c:barChart>
        <c:barDir val="col"/>
        <c:grouping val="stacked"/>
        <c:varyColors val="0"/>
        <c:ser>
          <c:idx val="3"/>
          <c:order val="3"/>
          <c:tx>
            <c:strRef>
              <c:f>Hoja1!$A$5</c:f>
              <c:strCache>
                <c:ptCount val="1"/>
                <c:pt idx="0">
                  <c:v>Meta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  <a:effectLst/>
                  </c:spPr>
                </c15:leaderLines>
              </c:ext>
            </c:extLst>
          </c:dLbls>
          <c:cat>
            <c:numRef>
              <c:f>Hoja1!$B$1:$AD$1</c:f>
              <c:numCache>
                <c:formatCode>General</c:formatCode>
                <c:ptCount val="29"/>
              </c:numCache>
            </c:numRef>
          </c:cat>
          <c:val>
            <c:numRef>
              <c:f>Hoja1!$B$5:$AD$5</c:f>
              <c:numCache>
                <c:formatCode>General</c:formatCode>
                <c:ptCount val="29"/>
                <c:pt idx="0">
                  <c:v>85</c:v>
                </c:pt>
                <c:pt idx="1">
                  <c:v>80</c:v>
                </c:pt>
                <c:pt idx="2">
                  <c:v>95</c:v>
                </c:pt>
                <c:pt idx="3">
                  <c:v>95</c:v>
                </c:pt>
                <c:pt idx="4">
                  <c:v>95</c:v>
                </c:pt>
                <c:pt idx="5">
                  <c:v>100</c:v>
                </c:pt>
                <c:pt idx="6">
                  <c:v>70</c:v>
                </c:pt>
                <c:pt idx="7">
                  <c:v>90</c:v>
                </c:pt>
                <c:pt idx="8">
                  <c:v>85</c:v>
                </c:pt>
                <c:pt idx="9">
                  <c:v>90</c:v>
                </c:pt>
                <c:pt idx="10">
                  <c:v>85</c:v>
                </c:pt>
                <c:pt idx="11">
                  <c:v>100</c:v>
                </c:pt>
                <c:pt idx="12">
                  <c:v>100</c:v>
                </c:pt>
                <c:pt idx="13">
                  <c:v>80</c:v>
                </c:pt>
                <c:pt idx="14">
                  <c:v>90</c:v>
                </c:pt>
                <c:pt idx="15">
                  <c:v>80</c:v>
                </c:pt>
                <c:pt idx="16">
                  <c:v>95</c:v>
                </c:pt>
                <c:pt idx="17">
                  <c:v>80</c:v>
                </c:pt>
                <c:pt idx="18">
                  <c:v>85</c:v>
                </c:pt>
                <c:pt idx="19">
                  <c:v>80</c:v>
                </c:pt>
                <c:pt idx="20">
                  <c:v>95</c:v>
                </c:pt>
                <c:pt idx="21">
                  <c:v>80</c:v>
                </c:pt>
                <c:pt idx="22">
                  <c:v>100</c:v>
                </c:pt>
                <c:pt idx="23">
                  <c:v>83</c:v>
                </c:pt>
                <c:pt idx="24">
                  <c:v>95</c:v>
                </c:pt>
                <c:pt idx="25">
                  <c:v>95</c:v>
                </c:pt>
                <c:pt idx="26">
                  <c:v>95</c:v>
                </c:pt>
                <c:pt idx="27">
                  <c:v>95</c:v>
                </c:pt>
                <c:pt idx="28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19-4AEE-9417-8178DB6ED4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412355616"/>
        <c:axId val="412364352"/>
      </c:barChart>
      <c:barChart>
        <c:barDir val="col"/>
        <c:grouping val="stacked"/>
        <c:varyColors val="0"/>
        <c:ser>
          <c:idx val="4"/>
          <c:order val="4"/>
          <c:tx>
            <c:strRef>
              <c:f>Hoja1!$A$6</c:f>
              <c:strCache>
                <c:ptCount val="1"/>
                <c:pt idx="0">
                  <c:v>Consecutivo</c:v>
                </c:pt>
              </c:strCache>
            </c:strRef>
          </c:tx>
          <c:spPr>
            <a:solidFill>
              <a:schemeClr val="accent5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  <a:effectLst/>
                  </c:spPr>
                </c15:leaderLines>
              </c:ext>
            </c:extLst>
          </c:dLbls>
          <c:cat>
            <c:numRef>
              <c:f>Hoja1!$B$1:$AD$1</c:f>
              <c:numCache>
                <c:formatCode>General</c:formatCode>
                <c:ptCount val="29"/>
              </c:numCache>
            </c:numRef>
          </c:cat>
          <c:val>
            <c:numRef>
              <c:f>Hoja1!$B$6:$AD$6</c:f>
              <c:numCache>
                <c:formatCode>General</c:formatCode>
                <c:ptCount val="2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20</c:v>
                </c:pt>
                <c:pt idx="19">
                  <c:v>21</c:v>
                </c:pt>
                <c:pt idx="20">
                  <c:v>22</c:v>
                </c:pt>
                <c:pt idx="21">
                  <c:v>23</c:v>
                </c:pt>
                <c:pt idx="22">
                  <c:v>24</c:v>
                </c:pt>
                <c:pt idx="23">
                  <c:v>25</c:v>
                </c:pt>
                <c:pt idx="24">
                  <c:v>26</c:v>
                </c:pt>
                <c:pt idx="25">
                  <c:v>27</c:v>
                </c:pt>
                <c:pt idx="26">
                  <c:v>28</c:v>
                </c:pt>
                <c:pt idx="27">
                  <c:v>29</c:v>
                </c:pt>
                <c:pt idx="28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19-4AEE-9417-8178DB6ED4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412575056"/>
        <c:axId val="412570064"/>
      </c:barChart>
      <c:lineChart>
        <c:grouping val="standard"/>
        <c:varyColors val="0"/>
        <c:ser>
          <c:idx val="0"/>
          <c:order val="0"/>
          <c:tx>
            <c:strRef>
              <c:f>Hoja1!$A$2</c:f>
              <c:strCache>
                <c:ptCount val="1"/>
                <c:pt idx="0">
                  <c:v>Medición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l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  <a:effectLst/>
                  </c:spPr>
                </c15:leaderLines>
              </c:ext>
            </c:extLst>
          </c:dLbls>
          <c:cat>
            <c:numRef>
              <c:f>Hoja1!$B$1:$AD$1</c:f>
              <c:numCache>
                <c:formatCode>General</c:formatCode>
                <c:ptCount val="29"/>
              </c:numCache>
            </c:numRef>
          </c:cat>
          <c:val>
            <c:numRef>
              <c:f>Hoja1!$B$2:$AD$2</c:f>
              <c:numCache>
                <c:formatCode>General</c:formatCode>
                <c:ptCount val="29"/>
                <c:pt idx="1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319-4AEE-9417-8178DB6ED465}"/>
            </c:ext>
          </c:extLst>
        </c:ser>
        <c:ser>
          <c:idx val="1"/>
          <c:order val="1"/>
          <c:tx>
            <c:strRef>
              <c:f>Hoja1!$A$3</c:f>
              <c:strCache>
                <c:ptCount val="1"/>
                <c:pt idx="0">
                  <c:v>Subprocesos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l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  <a:effectLst/>
                  </c:spPr>
                </c15:leaderLines>
              </c:ext>
            </c:extLst>
          </c:dLbls>
          <c:cat>
            <c:numRef>
              <c:f>Hoja1!$B$1:$AD$1</c:f>
              <c:numCache>
                <c:formatCode>General</c:formatCode>
                <c:ptCount val="29"/>
              </c:numCache>
            </c:numRef>
          </c:cat>
          <c:val>
            <c:numRef>
              <c:f>Hoja1!$B$3:$AD$3</c:f>
              <c:numCache>
                <c:formatCode>General</c:formatCode>
                <c:ptCount val="2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319-4AEE-9417-8178DB6ED4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2355616"/>
        <c:axId val="412364352"/>
      </c:lineChart>
      <c:catAx>
        <c:axId val="412355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12364352"/>
        <c:crosses val="autoZero"/>
        <c:auto val="1"/>
        <c:lblAlgn val="ctr"/>
        <c:lblOffset val="100"/>
        <c:noMultiLvlLbl val="0"/>
      </c:catAx>
      <c:valAx>
        <c:axId val="41236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12355616"/>
        <c:crosses val="autoZero"/>
        <c:crossBetween val="between"/>
      </c:valAx>
      <c:valAx>
        <c:axId val="41257006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12575056"/>
        <c:crosses val="max"/>
        <c:crossBetween val="between"/>
      </c:valAx>
      <c:catAx>
        <c:axId val="412575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25700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bg1"/>
    </cs:fontRef>
    <cs:defRPr sz="900" kern="120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A756-1CCA-4EB9-9117-74112451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AliciaGuevara</dc:creator>
  <cp:lastModifiedBy>TESCo</cp:lastModifiedBy>
  <cp:revision>7</cp:revision>
  <dcterms:created xsi:type="dcterms:W3CDTF">2019-11-07T17:03:00Z</dcterms:created>
  <dcterms:modified xsi:type="dcterms:W3CDTF">2020-07-09T22:34:00Z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